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BBE5" w14:textId="3BA99111" w:rsidR="00F91461" w:rsidRPr="00F91461" w:rsidRDefault="00F91461" w:rsidP="0006564F">
      <w:pPr>
        <w:ind w:left="-567" w:right="-433"/>
        <w:jc w:val="center"/>
        <w:rPr>
          <w:b/>
          <w:bCs/>
          <w:i/>
          <w:iCs/>
          <w:vanish w:val="0"/>
          <w:sz w:val="36"/>
          <w:szCs w:val="30"/>
        </w:rPr>
      </w:pPr>
      <w:r w:rsidRPr="00F91461">
        <w:rPr>
          <w:b/>
          <w:bCs/>
          <w:i/>
          <w:iCs/>
          <w:noProof/>
          <w:vanish w:val="0"/>
          <w:sz w:val="40"/>
          <w:szCs w:val="32"/>
        </w:rPr>
        <w:drawing>
          <wp:anchor distT="0" distB="0" distL="114300" distR="114300" simplePos="0" relativeHeight="251659264" behindDoc="0" locked="0" layoutInCell="1" allowOverlap="1" wp14:anchorId="0CD395CA" wp14:editId="01CA4D21">
            <wp:simplePos x="0" y="0"/>
            <wp:positionH relativeFrom="margin">
              <wp:posOffset>5427864</wp:posOffset>
            </wp:positionH>
            <wp:positionV relativeFrom="margin">
              <wp:posOffset>-83820</wp:posOffset>
            </wp:positionV>
            <wp:extent cx="820420" cy="1208405"/>
            <wp:effectExtent l="0" t="0" r="5080" b="0"/>
            <wp:wrapSquare wrapText="bothSides"/>
            <wp:docPr id="1311829534" name="Immagine 2" descr="Immagine che contiene dipinto, uomo, Viso umano,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29534" name="Immagine 2" descr="Immagine che contiene dipinto, uomo, Viso umano, disegn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1208405"/>
                    </a:xfrm>
                    <a:prstGeom prst="rect">
                      <a:avLst/>
                    </a:prstGeom>
                  </pic:spPr>
                </pic:pic>
              </a:graphicData>
            </a:graphic>
            <wp14:sizeRelH relativeFrom="margin">
              <wp14:pctWidth>0</wp14:pctWidth>
            </wp14:sizeRelH>
            <wp14:sizeRelV relativeFrom="margin">
              <wp14:pctHeight>0</wp14:pctHeight>
            </wp14:sizeRelV>
          </wp:anchor>
        </w:drawing>
      </w:r>
      <w:r w:rsidRPr="00F91461">
        <w:rPr>
          <w:b/>
          <w:bCs/>
          <w:i/>
          <w:iCs/>
          <w:noProof/>
          <w:vanish w:val="0"/>
          <w:sz w:val="40"/>
          <w:szCs w:val="32"/>
        </w:rPr>
        <w:drawing>
          <wp:anchor distT="0" distB="0" distL="114300" distR="114300" simplePos="0" relativeHeight="251658240" behindDoc="0" locked="0" layoutInCell="1" allowOverlap="1" wp14:anchorId="60BFF677" wp14:editId="7201BF88">
            <wp:simplePos x="0" y="0"/>
            <wp:positionH relativeFrom="margin">
              <wp:posOffset>34925</wp:posOffset>
            </wp:positionH>
            <wp:positionV relativeFrom="margin">
              <wp:posOffset>30960</wp:posOffset>
            </wp:positionV>
            <wp:extent cx="949960" cy="1288415"/>
            <wp:effectExtent l="0" t="0" r="2540" b="0"/>
            <wp:wrapSquare wrapText="bothSides"/>
            <wp:docPr id="659768403" name="Immagine 1" descr="Immagine che contiene simbolo, cresta, emblema,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8403" name="Immagine 1" descr="Immagine che contiene simbolo, cresta, emblema, bandiera&#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960" cy="1288415"/>
                    </a:xfrm>
                    <a:prstGeom prst="rect">
                      <a:avLst/>
                    </a:prstGeom>
                  </pic:spPr>
                </pic:pic>
              </a:graphicData>
            </a:graphic>
            <wp14:sizeRelH relativeFrom="margin">
              <wp14:pctWidth>0</wp14:pctWidth>
            </wp14:sizeRelH>
            <wp14:sizeRelV relativeFrom="margin">
              <wp14:pctHeight>0</wp14:pctHeight>
            </wp14:sizeRelV>
          </wp:anchor>
        </w:drawing>
      </w:r>
      <w:r w:rsidRPr="00F91461">
        <w:rPr>
          <w:b/>
          <w:bCs/>
          <w:i/>
          <w:iCs/>
          <w:vanish w:val="0"/>
          <w:sz w:val="40"/>
          <w:szCs w:val="32"/>
        </w:rPr>
        <w:t>Parrocchia san Timoteo</w:t>
      </w:r>
      <w:r w:rsidRPr="00F91461">
        <w:rPr>
          <w:b/>
          <w:bCs/>
          <w:i/>
          <w:iCs/>
          <w:vanish w:val="0"/>
          <w:sz w:val="36"/>
          <w:szCs w:val="30"/>
        </w:rPr>
        <w:t xml:space="preserve"> </w:t>
      </w:r>
    </w:p>
    <w:p w14:paraId="3176F74D" w14:textId="3EEFC7ED" w:rsidR="00F91461" w:rsidRPr="00F91461" w:rsidRDefault="00F91461" w:rsidP="0006564F">
      <w:pPr>
        <w:ind w:left="-567" w:right="-433"/>
        <w:jc w:val="center"/>
        <w:rPr>
          <w:b/>
          <w:bCs/>
          <w:i/>
          <w:iCs/>
          <w:vanish w:val="0"/>
          <w:sz w:val="28"/>
          <w:szCs w:val="26"/>
        </w:rPr>
      </w:pPr>
      <w:r w:rsidRPr="00F91461">
        <w:rPr>
          <w:b/>
          <w:bCs/>
          <w:i/>
          <w:iCs/>
          <w:vanish w:val="0"/>
          <w:sz w:val="28"/>
          <w:szCs w:val="26"/>
        </w:rPr>
        <w:t>Via G. Pepe,16 – 86039 Termoli</w:t>
      </w:r>
    </w:p>
    <w:p w14:paraId="53A33D31" w14:textId="3D952222" w:rsidR="00F91461" w:rsidRPr="009C6E32" w:rsidRDefault="00F91461" w:rsidP="00F91461">
      <w:pPr>
        <w:ind w:left="-567" w:right="-433"/>
        <w:rPr>
          <w:i/>
          <w:iCs/>
          <w:vanish w:val="0"/>
        </w:rPr>
      </w:pPr>
    </w:p>
    <w:p w14:paraId="105ED00B" w14:textId="36364F7C" w:rsidR="00870ACF" w:rsidRPr="00870ACF" w:rsidRDefault="00F91461" w:rsidP="00870ACF">
      <w:pPr>
        <w:ind w:left="-567" w:right="-433"/>
        <w:rPr>
          <w:i/>
          <w:iCs/>
          <w:vanish w:val="0"/>
          <w:lang w:val="en-US"/>
        </w:rPr>
      </w:pPr>
      <w:r w:rsidRPr="00215ECE">
        <w:rPr>
          <w:i/>
          <w:iCs/>
          <w:vanish w:val="0"/>
        </w:rPr>
        <w:t xml:space="preserve"> </w:t>
      </w:r>
      <w:hyperlink r:id="rId9" w:history="1">
        <w:r w:rsidRPr="00F91461">
          <w:rPr>
            <w:rStyle w:val="Collegamentoipertestuale"/>
            <w:i/>
            <w:iCs/>
            <w:vanish w:val="0"/>
            <w:lang w:val="en-US"/>
          </w:rPr>
          <w:t>www.santimoteotermoli.it</w:t>
        </w:r>
      </w:hyperlink>
      <w:r w:rsidRPr="00F91461">
        <w:rPr>
          <w:i/>
          <w:iCs/>
          <w:vanish w:val="0"/>
          <w:lang w:val="en-US"/>
        </w:rPr>
        <w:t xml:space="preserve">      Mail</w:t>
      </w:r>
      <w:r w:rsidR="00870ACF">
        <w:rPr>
          <w:i/>
          <w:iCs/>
          <w:vanish w:val="0"/>
          <w:lang w:val="en-US"/>
        </w:rPr>
        <w:t>:</w:t>
      </w:r>
      <w:r w:rsidR="00870ACF" w:rsidRPr="00870ACF">
        <w:rPr>
          <w:b/>
          <w:bCs/>
          <w:i/>
          <w:iCs/>
          <w:vanish w:val="0"/>
          <w:sz w:val="28"/>
          <w:szCs w:val="26"/>
          <w:lang w:val="en-US"/>
        </w:rPr>
        <w:t xml:space="preserve"> </w:t>
      </w:r>
      <w:r w:rsidR="00870ACF" w:rsidRPr="00870ACF">
        <w:rPr>
          <w:b/>
          <w:bCs/>
          <w:i/>
          <w:iCs/>
          <w:vanish w:val="0"/>
          <w:lang w:val="en-US"/>
        </w:rPr>
        <w:t>fatimatermoli@gmail.com</w:t>
      </w:r>
    </w:p>
    <w:p w14:paraId="205FFD7B" w14:textId="6391CF8D" w:rsidR="00870ACF" w:rsidRDefault="00870ACF" w:rsidP="00870ACF">
      <w:pPr>
        <w:ind w:left="-567" w:right="-433"/>
        <w:jc w:val="center"/>
        <w:rPr>
          <w:b/>
          <w:bCs/>
          <w:i/>
          <w:iCs/>
          <w:vanish w:val="0"/>
          <w:sz w:val="36"/>
          <w:szCs w:val="30"/>
          <w:lang w:val="en-US"/>
        </w:rPr>
      </w:pPr>
    </w:p>
    <w:p w14:paraId="02E56629" w14:textId="60346792" w:rsidR="00F91461" w:rsidRPr="00B078D6" w:rsidRDefault="00F91461" w:rsidP="00870ACF">
      <w:pPr>
        <w:ind w:left="-567" w:right="-433"/>
        <w:rPr>
          <w:b/>
          <w:bCs/>
          <w:i/>
          <w:iCs/>
          <w:vanish w:val="0"/>
          <w:sz w:val="36"/>
          <w:szCs w:val="30"/>
          <w:lang w:val="en-US"/>
        </w:rPr>
      </w:pPr>
      <w:r w:rsidRPr="00B078D6">
        <w:rPr>
          <w:i/>
          <w:iCs/>
          <w:vanish w:val="0"/>
          <w:lang w:val="en-US"/>
        </w:rPr>
        <w:t xml:space="preserve">                                                                                                                                                </w:t>
      </w:r>
    </w:p>
    <w:p w14:paraId="0BD270AE" w14:textId="21DB3581" w:rsidR="00A8251E" w:rsidRPr="00B078D6" w:rsidRDefault="00402B86" w:rsidP="00F91461">
      <w:pPr>
        <w:ind w:left="-567" w:right="-433"/>
        <w:jc w:val="center"/>
        <w:rPr>
          <w:b/>
          <w:bCs/>
          <w:i/>
          <w:iCs/>
          <w:vanish w:val="0"/>
          <w:sz w:val="36"/>
          <w:szCs w:val="30"/>
          <w:lang w:val="en-US"/>
        </w:rPr>
      </w:pPr>
      <w:r>
        <w:rPr>
          <w:b/>
          <w:bCs/>
          <w:i/>
          <w:iCs/>
          <w:noProof/>
          <w:vanish w:val="0"/>
          <w:sz w:val="36"/>
          <w:szCs w:val="30"/>
          <w:lang w:val="en-US"/>
        </w:rPr>
        <w:drawing>
          <wp:inline distT="0" distB="0" distL="0" distR="0" wp14:anchorId="71A04C8F" wp14:editId="492F9B5E">
            <wp:extent cx="6585881" cy="3896360"/>
            <wp:effectExtent l="0" t="0" r="5715" b="2540"/>
            <wp:docPr id="1387515602" name="Immagine 1" descr="Immagine che contiene testo,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15602" name="Immagine 1" descr="Immagine che contiene testo, cartone animato, illustrazione&#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762" cy="3931787"/>
                    </a:xfrm>
                    <a:prstGeom prst="rect">
                      <a:avLst/>
                    </a:prstGeom>
                  </pic:spPr>
                </pic:pic>
              </a:graphicData>
            </a:graphic>
          </wp:inline>
        </w:drawing>
      </w:r>
    </w:p>
    <w:p w14:paraId="378DE7E8" w14:textId="1E82548B" w:rsidR="009539EE" w:rsidRPr="00B078D6" w:rsidRDefault="009539EE" w:rsidP="00CC39FE">
      <w:pPr>
        <w:ind w:right="-433"/>
        <w:rPr>
          <w:b/>
          <w:bCs/>
          <w:i/>
          <w:iCs/>
          <w:vanish w:val="0"/>
          <w:sz w:val="36"/>
          <w:szCs w:val="30"/>
          <w:lang w:val="en-US"/>
        </w:rPr>
      </w:pPr>
    </w:p>
    <w:p w14:paraId="7E814F82" w14:textId="6F55F342" w:rsidR="003C2DF9" w:rsidRDefault="003C2DF9" w:rsidP="00402B86">
      <w:pPr>
        <w:ind w:right="-433"/>
        <w:rPr>
          <w:i/>
          <w:iCs/>
          <w:vanish w:val="0"/>
        </w:rPr>
      </w:pPr>
    </w:p>
    <w:p w14:paraId="463C2499" w14:textId="329FDB18" w:rsidR="00CC39FE" w:rsidRPr="00CC39FE" w:rsidRDefault="00CC39FE" w:rsidP="00CC39FE">
      <w:pPr>
        <w:ind w:left="-567" w:right="-433"/>
        <w:jc w:val="center"/>
        <w:rPr>
          <w:b/>
          <w:bCs/>
          <w:i/>
          <w:iCs/>
          <w:vanish w:val="0"/>
          <w:sz w:val="40"/>
          <w:szCs w:val="32"/>
        </w:rPr>
      </w:pPr>
      <w:r w:rsidRPr="00CC39FE">
        <w:rPr>
          <w:b/>
          <w:bCs/>
          <w:i/>
          <w:iCs/>
          <w:vanish w:val="0"/>
          <w:sz w:val="40"/>
          <w:szCs w:val="32"/>
        </w:rPr>
        <w:t>Anno Scolastico 2023-24</w:t>
      </w:r>
    </w:p>
    <w:p w14:paraId="0C54DA4D" w14:textId="58B281ED" w:rsidR="00CC39FE" w:rsidRPr="00CC39FE" w:rsidRDefault="00CC39FE" w:rsidP="00CC39FE">
      <w:pPr>
        <w:ind w:left="-567" w:right="-433"/>
        <w:jc w:val="center"/>
        <w:rPr>
          <w:b/>
          <w:bCs/>
          <w:i/>
          <w:iCs/>
          <w:vanish w:val="0"/>
          <w:sz w:val="28"/>
          <w:szCs w:val="26"/>
        </w:rPr>
      </w:pPr>
      <w:r w:rsidRPr="00CC39FE">
        <w:rPr>
          <w:b/>
          <w:bCs/>
          <w:i/>
          <w:iCs/>
          <w:vanish w:val="0"/>
          <w:sz w:val="28"/>
          <w:szCs w:val="26"/>
        </w:rPr>
        <w:t>Concorso per ragazzi da</w:t>
      </w:r>
      <w:r>
        <w:rPr>
          <w:b/>
          <w:bCs/>
          <w:i/>
          <w:iCs/>
          <w:vanish w:val="0"/>
          <w:sz w:val="28"/>
          <w:szCs w:val="26"/>
        </w:rPr>
        <w:t>i</w:t>
      </w:r>
      <w:r w:rsidRPr="00CC39FE">
        <w:rPr>
          <w:b/>
          <w:bCs/>
          <w:i/>
          <w:iCs/>
          <w:vanish w:val="0"/>
          <w:sz w:val="28"/>
          <w:szCs w:val="26"/>
        </w:rPr>
        <w:t xml:space="preserve"> 3 </w:t>
      </w:r>
      <w:r w:rsidR="004E0494" w:rsidRPr="00CC39FE">
        <w:rPr>
          <w:b/>
          <w:bCs/>
          <w:i/>
          <w:iCs/>
          <w:vanish w:val="0"/>
          <w:sz w:val="28"/>
          <w:szCs w:val="26"/>
        </w:rPr>
        <w:t>ai 19</w:t>
      </w:r>
      <w:r w:rsidRPr="00CC39FE">
        <w:rPr>
          <w:b/>
          <w:bCs/>
          <w:i/>
          <w:iCs/>
          <w:vanish w:val="0"/>
          <w:sz w:val="28"/>
          <w:szCs w:val="26"/>
        </w:rPr>
        <w:t xml:space="preserve">   anni</w:t>
      </w:r>
    </w:p>
    <w:p w14:paraId="2E4771D9" w14:textId="1BBB95B8" w:rsidR="00CC39FE" w:rsidRPr="00CC39FE" w:rsidRDefault="00CC39FE" w:rsidP="00CC39FE">
      <w:pPr>
        <w:ind w:left="-567" w:right="-433"/>
        <w:jc w:val="center"/>
        <w:rPr>
          <w:b/>
          <w:bCs/>
          <w:i/>
          <w:iCs/>
          <w:vanish w:val="0"/>
          <w:sz w:val="28"/>
          <w:szCs w:val="26"/>
        </w:rPr>
      </w:pPr>
      <w:r>
        <w:rPr>
          <w:b/>
          <w:bCs/>
          <w:i/>
          <w:iCs/>
          <w:vanish w:val="0"/>
          <w:sz w:val="28"/>
          <w:szCs w:val="26"/>
        </w:rPr>
        <w:t>Riservato</w:t>
      </w:r>
    </w:p>
    <w:p w14:paraId="28B15F6C" w14:textId="77777777" w:rsidR="00CC39FE" w:rsidRDefault="00CC39FE" w:rsidP="00CC39FE">
      <w:pPr>
        <w:ind w:left="-567" w:right="-433"/>
        <w:jc w:val="center"/>
        <w:rPr>
          <w:b/>
          <w:bCs/>
          <w:i/>
          <w:iCs/>
          <w:vanish w:val="0"/>
          <w:sz w:val="28"/>
          <w:szCs w:val="26"/>
        </w:rPr>
      </w:pPr>
      <w:r w:rsidRPr="00CC39FE">
        <w:rPr>
          <w:b/>
          <w:bCs/>
          <w:i/>
          <w:iCs/>
          <w:vanish w:val="0"/>
          <w:sz w:val="28"/>
          <w:szCs w:val="26"/>
        </w:rPr>
        <w:t xml:space="preserve">Per le Scuole DI OGNI ORDINE E GRADO, </w:t>
      </w:r>
    </w:p>
    <w:p w14:paraId="05E75C51" w14:textId="0A75F201" w:rsidR="00CC39FE" w:rsidRPr="00CC39FE" w:rsidRDefault="00CC39FE" w:rsidP="00CC39FE">
      <w:pPr>
        <w:ind w:left="-567" w:right="-433"/>
        <w:jc w:val="center"/>
        <w:rPr>
          <w:b/>
          <w:bCs/>
          <w:i/>
          <w:iCs/>
          <w:vanish w:val="0"/>
          <w:sz w:val="28"/>
          <w:szCs w:val="26"/>
        </w:rPr>
      </w:pPr>
      <w:r>
        <w:rPr>
          <w:b/>
          <w:bCs/>
          <w:i/>
          <w:iCs/>
          <w:vanish w:val="0"/>
          <w:sz w:val="28"/>
          <w:szCs w:val="26"/>
        </w:rPr>
        <w:t xml:space="preserve">e per le </w:t>
      </w:r>
      <w:r w:rsidRPr="00CC39FE">
        <w:rPr>
          <w:b/>
          <w:bCs/>
          <w:i/>
          <w:iCs/>
          <w:vanish w:val="0"/>
          <w:sz w:val="28"/>
          <w:szCs w:val="26"/>
        </w:rPr>
        <w:t>Parrocchie della Diocesi di Termoli –Larino</w:t>
      </w:r>
    </w:p>
    <w:p w14:paraId="31248BD4" w14:textId="77777777" w:rsidR="00CC39FE" w:rsidRDefault="00CC39FE" w:rsidP="00CC39FE">
      <w:pPr>
        <w:ind w:left="-567" w:right="-433"/>
        <w:jc w:val="center"/>
        <w:rPr>
          <w:b/>
          <w:bCs/>
          <w:i/>
          <w:iCs/>
          <w:vanish w:val="0"/>
          <w:sz w:val="28"/>
          <w:szCs w:val="26"/>
        </w:rPr>
      </w:pPr>
    </w:p>
    <w:p w14:paraId="61BFCC34" w14:textId="77777777" w:rsidR="00CC39FE" w:rsidRDefault="00CC39FE" w:rsidP="00CC39FE">
      <w:pPr>
        <w:ind w:left="-567" w:right="-433"/>
        <w:jc w:val="center"/>
        <w:rPr>
          <w:b/>
          <w:bCs/>
          <w:i/>
          <w:iCs/>
          <w:vanish w:val="0"/>
          <w:sz w:val="28"/>
          <w:szCs w:val="26"/>
        </w:rPr>
      </w:pPr>
      <w:r w:rsidRPr="00CC39FE">
        <w:rPr>
          <w:b/>
          <w:bCs/>
          <w:i/>
          <w:iCs/>
          <w:vanish w:val="0"/>
          <w:sz w:val="28"/>
          <w:szCs w:val="26"/>
        </w:rPr>
        <w:t>TEMA</w:t>
      </w:r>
      <w:r>
        <w:rPr>
          <w:b/>
          <w:bCs/>
          <w:i/>
          <w:iCs/>
          <w:vanish w:val="0"/>
          <w:sz w:val="28"/>
          <w:szCs w:val="26"/>
        </w:rPr>
        <w:t>:</w:t>
      </w:r>
    </w:p>
    <w:p w14:paraId="1F684F59" w14:textId="77777777" w:rsidR="00CC39FE" w:rsidRDefault="00CC39FE" w:rsidP="00CC39FE">
      <w:pPr>
        <w:ind w:left="-567" w:right="-433"/>
        <w:jc w:val="center"/>
        <w:rPr>
          <w:b/>
          <w:bCs/>
          <w:i/>
          <w:iCs/>
          <w:vanish w:val="0"/>
          <w:sz w:val="28"/>
          <w:szCs w:val="26"/>
        </w:rPr>
      </w:pPr>
    </w:p>
    <w:p w14:paraId="443BF171" w14:textId="63F4302E" w:rsidR="00182B3F" w:rsidRDefault="00CC39FE" w:rsidP="00182B3F">
      <w:pPr>
        <w:ind w:left="-567" w:right="-433"/>
        <w:jc w:val="center"/>
        <w:rPr>
          <w:b/>
          <w:bCs/>
          <w:i/>
          <w:iCs/>
          <w:vanish w:val="0"/>
          <w:sz w:val="36"/>
          <w:szCs w:val="30"/>
        </w:rPr>
      </w:pPr>
      <w:r w:rsidRPr="00CC39FE">
        <w:rPr>
          <w:b/>
          <w:bCs/>
          <w:i/>
          <w:iCs/>
          <w:vanish w:val="0"/>
          <w:sz w:val="36"/>
          <w:szCs w:val="30"/>
        </w:rPr>
        <w:t xml:space="preserve"> “E BEATA COLEI CHE HA CREDUTO…”</w:t>
      </w:r>
    </w:p>
    <w:p w14:paraId="7EADA042" w14:textId="77777777" w:rsidR="00182B3F" w:rsidRDefault="00182B3F" w:rsidP="00182B3F">
      <w:pPr>
        <w:ind w:right="-433"/>
        <w:rPr>
          <w:b/>
          <w:bCs/>
          <w:i/>
          <w:iCs/>
          <w:vanish w:val="0"/>
          <w:sz w:val="36"/>
          <w:szCs w:val="30"/>
        </w:rPr>
      </w:pPr>
    </w:p>
    <w:p w14:paraId="53053F1D" w14:textId="77777777" w:rsidR="00182B3F" w:rsidRDefault="00182B3F" w:rsidP="00182B3F">
      <w:pPr>
        <w:ind w:right="-433"/>
        <w:rPr>
          <w:b/>
          <w:bCs/>
          <w:i/>
          <w:iCs/>
          <w:vanish w:val="0"/>
          <w:sz w:val="36"/>
          <w:szCs w:val="30"/>
        </w:rPr>
      </w:pPr>
    </w:p>
    <w:p w14:paraId="08D3A060" w14:textId="77777777" w:rsidR="00BA2034" w:rsidRDefault="00BA2034" w:rsidP="00BA2034">
      <w:pPr>
        <w:ind w:right="-433"/>
        <w:rPr>
          <w:b/>
          <w:bCs/>
          <w:i/>
          <w:iCs/>
          <w:vanish w:val="0"/>
          <w:sz w:val="28"/>
          <w:szCs w:val="26"/>
        </w:rPr>
      </w:pPr>
    </w:p>
    <w:p w14:paraId="4A23F9A5" w14:textId="77777777" w:rsidR="00402B86" w:rsidRDefault="00402B86" w:rsidP="00BA2034">
      <w:pPr>
        <w:ind w:right="-433"/>
        <w:rPr>
          <w:b/>
          <w:bCs/>
          <w:i/>
          <w:iCs/>
          <w:vanish w:val="0"/>
          <w:sz w:val="28"/>
          <w:szCs w:val="26"/>
        </w:rPr>
      </w:pPr>
    </w:p>
    <w:p w14:paraId="16975644" w14:textId="77777777" w:rsidR="00402B86" w:rsidRDefault="00402B86" w:rsidP="00BA2034">
      <w:pPr>
        <w:ind w:right="-433"/>
        <w:rPr>
          <w:b/>
          <w:bCs/>
          <w:i/>
          <w:iCs/>
          <w:vanish w:val="0"/>
          <w:sz w:val="28"/>
          <w:szCs w:val="26"/>
        </w:rPr>
      </w:pPr>
    </w:p>
    <w:p w14:paraId="67EECAA7" w14:textId="77777777" w:rsidR="00182B3F" w:rsidRDefault="00182B3F" w:rsidP="00CC39FE">
      <w:pPr>
        <w:ind w:left="-567" w:right="-433"/>
        <w:jc w:val="center"/>
        <w:rPr>
          <w:b/>
          <w:bCs/>
          <w:i/>
          <w:iCs/>
          <w:vanish w:val="0"/>
          <w:sz w:val="28"/>
          <w:szCs w:val="26"/>
        </w:rPr>
      </w:pPr>
    </w:p>
    <w:p w14:paraId="03EE91EF" w14:textId="6077E1AE" w:rsidR="00CC39FE" w:rsidRDefault="00CC39FE" w:rsidP="00CC39FE">
      <w:pPr>
        <w:ind w:left="-567" w:right="-433"/>
        <w:jc w:val="center"/>
        <w:rPr>
          <w:b/>
          <w:bCs/>
          <w:i/>
          <w:iCs/>
          <w:vanish w:val="0"/>
          <w:sz w:val="28"/>
          <w:szCs w:val="26"/>
        </w:rPr>
      </w:pPr>
      <w:r w:rsidRPr="00CC39FE">
        <w:rPr>
          <w:b/>
          <w:bCs/>
          <w:i/>
          <w:iCs/>
          <w:vanish w:val="0"/>
          <w:sz w:val="28"/>
          <w:szCs w:val="26"/>
        </w:rPr>
        <w:t>PREMESSA E MOTIVAZIONI DEL CONCORSO</w:t>
      </w:r>
    </w:p>
    <w:p w14:paraId="2FB4FDAF" w14:textId="77777777" w:rsidR="00CC39FE" w:rsidRDefault="00CC39FE" w:rsidP="00CC39FE">
      <w:pPr>
        <w:ind w:left="-567" w:right="-433"/>
        <w:jc w:val="center"/>
        <w:rPr>
          <w:b/>
          <w:bCs/>
          <w:i/>
          <w:iCs/>
          <w:vanish w:val="0"/>
          <w:sz w:val="28"/>
          <w:szCs w:val="26"/>
        </w:rPr>
      </w:pPr>
    </w:p>
    <w:p w14:paraId="1CF9553A" w14:textId="77777777" w:rsidR="00B078D6" w:rsidRPr="00CC39FE" w:rsidRDefault="00B078D6" w:rsidP="00CC39FE">
      <w:pPr>
        <w:ind w:left="-567" w:right="-433"/>
        <w:jc w:val="center"/>
        <w:rPr>
          <w:b/>
          <w:bCs/>
          <w:i/>
          <w:iCs/>
          <w:vanish w:val="0"/>
          <w:sz w:val="28"/>
          <w:szCs w:val="26"/>
        </w:rPr>
      </w:pPr>
    </w:p>
    <w:p w14:paraId="504A0CE4" w14:textId="77777777" w:rsidR="00CC39FE" w:rsidRDefault="00CC39FE" w:rsidP="00CC39FE">
      <w:pPr>
        <w:ind w:right="-7" w:firstLine="708"/>
        <w:jc w:val="both"/>
        <w:rPr>
          <w:i/>
          <w:iCs/>
          <w:vanish w:val="0"/>
          <w:sz w:val="28"/>
          <w:szCs w:val="26"/>
        </w:rPr>
      </w:pPr>
      <w:r w:rsidRPr="00CC39FE">
        <w:rPr>
          <w:i/>
          <w:iCs/>
          <w:vanish w:val="0"/>
          <w:sz w:val="28"/>
          <w:szCs w:val="26"/>
        </w:rPr>
        <w:t xml:space="preserve">Il tema che ispira questo concorso è tratto dal dialogo dell’incontro tra Maria </w:t>
      </w:r>
      <w:r>
        <w:rPr>
          <w:i/>
          <w:iCs/>
          <w:vanish w:val="0"/>
          <w:sz w:val="28"/>
          <w:szCs w:val="26"/>
        </w:rPr>
        <w:t xml:space="preserve">di Nazaret </w:t>
      </w:r>
      <w:r w:rsidRPr="00CC39FE">
        <w:rPr>
          <w:i/>
          <w:iCs/>
          <w:vanish w:val="0"/>
          <w:sz w:val="28"/>
          <w:szCs w:val="26"/>
        </w:rPr>
        <w:t>e la cugina Elisabetta</w:t>
      </w:r>
      <w:r>
        <w:rPr>
          <w:i/>
          <w:iCs/>
          <w:vanish w:val="0"/>
          <w:sz w:val="28"/>
          <w:szCs w:val="26"/>
        </w:rPr>
        <w:t xml:space="preserve"> (</w:t>
      </w:r>
      <w:proofErr w:type="spellStart"/>
      <w:r>
        <w:rPr>
          <w:i/>
          <w:iCs/>
          <w:vanish w:val="0"/>
          <w:sz w:val="28"/>
          <w:szCs w:val="26"/>
        </w:rPr>
        <w:t>cfr</w:t>
      </w:r>
      <w:proofErr w:type="spellEnd"/>
      <w:r>
        <w:rPr>
          <w:i/>
          <w:iCs/>
          <w:vanish w:val="0"/>
          <w:sz w:val="28"/>
          <w:szCs w:val="26"/>
        </w:rPr>
        <w:t xml:space="preserve"> vangelo di Luca 1,39-45)</w:t>
      </w:r>
      <w:r w:rsidRPr="00CC39FE">
        <w:rPr>
          <w:i/>
          <w:iCs/>
          <w:vanish w:val="0"/>
          <w:sz w:val="28"/>
          <w:szCs w:val="26"/>
        </w:rPr>
        <w:t>, la quale nell’accoglierla nella sua casa pronuncia queste parole</w:t>
      </w:r>
      <w:r>
        <w:rPr>
          <w:i/>
          <w:iCs/>
          <w:vanish w:val="0"/>
          <w:sz w:val="28"/>
          <w:szCs w:val="26"/>
        </w:rPr>
        <w:t>:</w:t>
      </w:r>
      <w:r w:rsidRPr="00CC39FE">
        <w:rPr>
          <w:i/>
          <w:iCs/>
          <w:vanish w:val="0"/>
          <w:sz w:val="28"/>
          <w:szCs w:val="26"/>
        </w:rPr>
        <w:t xml:space="preserve"> </w:t>
      </w:r>
      <w:r>
        <w:rPr>
          <w:i/>
          <w:iCs/>
          <w:vanish w:val="0"/>
          <w:sz w:val="28"/>
          <w:szCs w:val="26"/>
        </w:rPr>
        <w:t>“</w:t>
      </w:r>
      <w:r w:rsidRPr="00CC39FE">
        <w:rPr>
          <w:i/>
          <w:iCs/>
          <w:vanish w:val="0"/>
          <w:sz w:val="28"/>
          <w:szCs w:val="26"/>
        </w:rPr>
        <w:t xml:space="preserve">E beata colei che ha creduto nell’adempimento di ciò che il Signore ha detto”. </w:t>
      </w:r>
    </w:p>
    <w:p w14:paraId="105EF122" w14:textId="56986A76" w:rsidR="00B078D6" w:rsidRDefault="00CC39FE" w:rsidP="00CC39FE">
      <w:pPr>
        <w:ind w:right="-7" w:firstLine="708"/>
        <w:jc w:val="both"/>
        <w:rPr>
          <w:i/>
          <w:iCs/>
          <w:vanish w:val="0"/>
          <w:sz w:val="28"/>
          <w:szCs w:val="26"/>
        </w:rPr>
      </w:pPr>
      <w:r>
        <w:rPr>
          <w:i/>
          <w:iCs/>
          <w:vanish w:val="0"/>
          <w:sz w:val="28"/>
          <w:szCs w:val="26"/>
        </w:rPr>
        <w:t>Si auspica</w:t>
      </w:r>
      <w:r w:rsidRPr="00CC39FE">
        <w:rPr>
          <w:i/>
          <w:iCs/>
          <w:vanish w:val="0"/>
          <w:sz w:val="28"/>
          <w:szCs w:val="26"/>
        </w:rPr>
        <w:t xml:space="preserve"> che partendo da tali premesse i </w:t>
      </w:r>
      <w:r w:rsidR="001A7233">
        <w:rPr>
          <w:i/>
          <w:iCs/>
          <w:vanish w:val="0"/>
          <w:sz w:val="28"/>
          <w:szCs w:val="26"/>
        </w:rPr>
        <w:t xml:space="preserve">bambini, i ragazzi e i </w:t>
      </w:r>
      <w:r w:rsidRPr="00CC39FE">
        <w:rPr>
          <w:i/>
          <w:iCs/>
          <w:vanish w:val="0"/>
          <w:sz w:val="28"/>
          <w:szCs w:val="26"/>
        </w:rPr>
        <w:t>giovani di oggi, possano cogliere nei tratti della disponibilità della Madre del Signore tutta l’attualità del mondo contemporaneo e che Maria divenga un modello,</w:t>
      </w:r>
      <w:r>
        <w:rPr>
          <w:i/>
          <w:iCs/>
          <w:vanish w:val="0"/>
          <w:sz w:val="28"/>
          <w:szCs w:val="26"/>
        </w:rPr>
        <w:t xml:space="preserve"> </w:t>
      </w:r>
      <w:r w:rsidRPr="00CC39FE">
        <w:rPr>
          <w:i/>
          <w:iCs/>
          <w:vanish w:val="0"/>
          <w:sz w:val="28"/>
          <w:szCs w:val="26"/>
        </w:rPr>
        <w:t xml:space="preserve">come auspicato da Papa Francesco nella </w:t>
      </w:r>
      <w:r w:rsidR="00B078D6">
        <w:rPr>
          <w:i/>
          <w:iCs/>
          <w:vanish w:val="0"/>
          <w:sz w:val="28"/>
          <w:szCs w:val="26"/>
        </w:rPr>
        <w:t>G</w:t>
      </w:r>
      <w:r w:rsidRPr="00CC39FE">
        <w:rPr>
          <w:i/>
          <w:iCs/>
          <w:vanish w:val="0"/>
          <w:sz w:val="28"/>
          <w:szCs w:val="26"/>
        </w:rPr>
        <w:t xml:space="preserve">iornata </w:t>
      </w:r>
      <w:r w:rsidR="00B078D6">
        <w:rPr>
          <w:i/>
          <w:iCs/>
          <w:vanish w:val="0"/>
          <w:sz w:val="28"/>
          <w:szCs w:val="26"/>
        </w:rPr>
        <w:t>M</w:t>
      </w:r>
      <w:r w:rsidRPr="00CC39FE">
        <w:rPr>
          <w:i/>
          <w:iCs/>
          <w:vanish w:val="0"/>
          <w:sz w:val="28"/>
          <w:szCs w:val="26"/>
        </w:rPr>
        <w:t>ondiale de</w:t>
      </w:r>
      <w:r w:rsidR="00B078D6">
        <w:rPr>
          <w:i/>
          <w:iCs/>
          <w:vanish w:val="0"/>
          <w:sz w:val="28"/>
          <w:szCs w:val="26"/>
        </w:rPr>
        <w:t>lla</w:t>
      </w:r>
      <w:r w:rsidRPr="00CC39FE">
        <w:rPr>
          <w:i/>
          <w:iCs/>
          <w:vanish w:val="0"/>
          <w:sz w:val="28"/>
          <w:szCs w:val="26"/>
        </w:rPr>
        <w:t xml:space="preserve"> </w:t>
      </w:r>
      <w:r w:rsidR="00B078D6">
        <w:rPr>
          <w:i/>
          <w:iCs/>
          <w:vanish w:val="0"/>
          <w:sz w:val="28"/>
          <w:szCs w:val="26"/>
        </w:rPr>
        <w:t>G</w:t>
      </w:r>
      <w:r w:rsidRPr="00CC39FE">
        <w:rPr>
          <w:i/>
          <w:iCs/>
          <w:vanish w:val="0"/>
          <w:sz w:val="28"/>
          <w:szCs w:val="26"/>
        </w:rPr>
        <w:t>iov</w:t>
      </w:r>
      <w:r w:rsidR="00B078D6">
        <w:rPr>
          <w:i/>
          <w:iCs/>
          <w:vanish w:val="0"/>
          <w:sz w:val="28"/>
          <w:szCs w:val="26"/>
        </w:rPr>
        <w:t>entù</w:t>
      </w:r>
      <w:r w:rsidRPr="00CC39FE">
        <w:rPr>
          <w:i/>
          <w:iCs/>
          <w:vanish w:val="0"/>
          <w:sz w:val="28"/>
          <w:szCs w:val="26"/>
        </w:rPr>
        <w:t xml:space="preserve"> a Lisbona “La Madre del Signore è modello dei giovani in movimento, non immobili davanti allo specchio a contemplare la propria immagine o “intrappolati” nelle reti. Lei è tutta proiettata verso l’esterno. È in stato permanente di esodo, di uscita da sé verso il grande Altro che è Dio e verso gli altri”.</w:t>
      </w:r>
    </w:p>
    <w:p w14:paraId="25554F77" w14:textId="6BE91573" w:rsidR="00B078D6" w:rsidRPr="00B078D6" w:rsidRDefault="00B078D6" w:rsidP="00B078D6">
      <w:pPr>
        <w:ind w:right="-7" w:firstLine="708"/>
        <w:jc w:val="both"/>
        <w:rPr>
          <w:i/>
          <w:iCs/>
          <w:vanish w:val="0"/>
          <w:sz w:val="28"/>
          <w:szCs w:val="28"/>
        </w:rPr>
      </w:pPr>
      <w:r w:rsidRPr="00B078D6">
        <w:rPr>
          <w:i/>
          <w:iCs/>
          <w:vanish w:val="0"/>
          <w:sz w:val="28"/>
          <w:szCs w:val="28"/>
        </w:rPr>
        <w:t>Sarebbe bello se tutti i bambini, i ragazzi e i giovani, potessero ispirarsi alle scelte di Maria di Nazaret: ascolto di Dio. Disponibilità collaborativa. Docilità alla sua volontà. Porsi al servizio.  Scomodare sé stess</w:t>
      </w:r>
      <w:r>
        <w:rPr>
          <w:i/>
          <w:iCs/>
          <w:vanish w:val="0"/>
          <w:sz w:val="28"/>
          <w:szCs w:val="28"/>
        </w:rPr>
        <w:t>i</w:t>
      </w:r>
      <w:r w:rsidRPr="00B078D6">
        <w:rPr>
          <w:i/>
          <w:iCs/>
          <w:vanish w:val="0"/>
          <w:sz w:val="28"/>
          <w:szCs w:val="28"/>
        </w:rPr>
        <w:t xml:space="preserve"> per raggiungere gli altri e servirli, come Maria che da Ain-Karim si sposta dalla cugina Elisabetta percorrendo, in quei tempi, circa 150 km per andarla a servire. </w:t>
      </w:r>
    </w:p>
    <w:p w14:paraId="62A144A2" w14:textId="77777777" w:rsidR="00B078D6" w:rsidRPr="00B078D6" w:rsidRDefault="00B078D6" w:rsidP="00B078D6">
      <w:pPr>
        <w:ind w:right="-7" w:firstLine="708"/>
        <w:jc w:val="both"/>
        <w:rPr>
          <w:i/>
          <w:iCs/>
          <w:vanish w:val="0"/>
          <w:sz w:val="28"/>
          <w:szCs w:val="28"/>
        </w:rPr>
      </w:pPr>
      <w:r w:rsidRPr="00B078D6">
        <w:rPr>
          <w:i/>
          <w:iCs/>
          <w:vanish w:val="0"/>
          <w:sz w:val="28"/>
          <w:szCs w:val="28"/>
        </w:rPr>
        <w:t>La Madonna spesso, nell’immaginario comune, è considerata troppo lontana da noi, quasi sia una aliena, invece è una donna del popolo, una figlia, una sorella, una fidanzata, una moglie, una madre. Ella ha vissuto, come ogni persona, i drammi delle scelte, l’ardire di lasciarsi andare alla volontà di Dio. Si è donata alla sua famiglia. Ha educato Gesù, ha amato Giuseppe suo sposo. Ha sofferto per seguire Gesù fino ai piedi della croce. Ha visto morire il Figlio accogliendolo tra le sue braccia dopo la deposizione dalla croce.</w:t>
      </w:r>
    </w:p>
    <w:p w14:paraId="422422A6" w14:textId="77777777" w:rsidR="00B078D6" w:rsidRPr="00B078D6" w:rsidRDefault="00B078D6" w:rsidP="00B078D6">
      <w:pPr>
        <w:ind w:right="-7" w:firstLine="708"/>
        <w:jc w:val="both"/>
        <w:rPr>
          <w:i/>
          <w:iCs/>
          <w:vanish w:val="0"/>
          <w:sz w:val="28"/>
          <w:szCs w:val="28"/>
        </w:rPr>
      </w:pPr>
    </w:p>
    <w:p w14:paraId="5FD2DC08" w14:textId="300EC83A" w:rsidR="00B078D6" w:rsidRPr="00B078D6" w:rsidRDefault="00B078D6" w:rsidP="00B078D6">
      <w:pPr>
        <w:ind w:right="-7" w:firstLine="708"/>
        <w:jc w:val="both"/>
        <w:rPr>
          <w:i/>
          <w:iCs/>
          <w:vanish w:val="0"/>
          <w:sz w:val="28"/>
          <w:szCs w:val="28"/>
        </w:rPr>
      </w:pPr>
      <w:r w:rsidRPr="00B078D6">
        <w:rPr>
          <w:i/>
          <w:iCs/>
          <w:vanish w:val="0"/>
          <w:sz w:val="28"/>
          <w:szCs w:val="28"/>
        </w:rPr>
        <w:t>Per facilitare la scelta partecipativa suggeriamo degli spunti che possano rendere più comprensibile la traccia:</w:t>
      </w:r>
    </w:p>
    <w:p w14:paraId="76B4D9B2" w14:textId="69161CE2" w:rsidR="00CC39FE" w:rsidRDefault="00CC39FE" w:rsidP="00CC39FE">
      <w:pPr>
        <w:ind w:right="-7" w:firstLine="708"/>
        <w:jc w:val="both"/>
        <w:rPr>
          <w:i/>
          <w:iCs/>
          <w:vanish w:val="0"/>
          <w:sz w:val="28"/>
          <w:szCs w:val="26"/>
        </w:rPr>
      </w:pPr>
      <w:r w:rsidRPr="00CC39FE">
        <w:rPr>
          <w:i/>
          <w:iCs/>
          <w:vanish w:val="0"/>
          <w:sz w:val="28"/>
          <w:szCs w:val="26"/>
        </w:rPr>
        <w:t xml:space="preserve"> </w:t>
      </w:r>
    </w:p>
    <w:p w14:paraId="44258064" w14:textId="77777777" w:rsidR="00CC39FE" w:rsidRPr="00CC39FE" w:rsidRDefault="00CC39FE" w:rsidP="00CC39FE">
      <w:pPr>
        <w:ind w:right="-7" w:firstLine="708"/>
        <w:jc w:val="both"/>
        <w:rPr>
          <w:i/>
          <w:iCs/>
          <w:vanish w:val="0"/>
          <w:sz w:val="28"/>
          <w:szCs w:val="26"/>
        </w:rPr>
      </w:pPr>
    </w:p>
    <w:p w14:paraId="6CECEEB4" w14:textId="77777777" w:rsidR="00B078D6" w:rsidRDefault="00B078D6" w:rsidP="00CC39FE">
      <w:pPr>
        <w:ind w:right="-7"/>
        <w:jc w:val="both"/>
        <w:rPr>
          <w:i/>
          <w:iCs/>
          <w:vanish w:val="0"/>
          <w:sz w:val="28"/>
          <w:szCs w:val="26"/>
        </w:rPr>
        <w:sectPr w:rsidR="00B078D6" w:rsidSect="00D806EB">
          <w:footerReference w:type="even" r:id="rId11"/>
          <w:footerReference w:type="default" r:id="rId12"/>
          <w:pgSz w:w="11900" w:h="16840"/>
          <w:pgMar w:top="675" w:right="1134" w:bottom="330" w:left="1134" w:header="708" w:footer="708" w:gutter="0"/>
          <w:cols w:space="708"/>
          <w:docGrid w:linePitch="360"/>
        </w:sectPr>
      </w:pPr>
    </w:p>
    <w:p w14:paraId="7065D44B" w14:textId="77777777" w:rsidR="00CC39FE" w:rsidRDefault="00CC39FE" w:rsidP="00B078D6">
      <w:pPr>
        <w:ind w:right="-7"/>
        <w:jc w:val="center"/>
        <w:rPr>
          <w:i/>
          <w:iCs/>
          <w:vanish w:val="0"/>
          <w:sz w:val="28"/>
          <w:szCs w:val="26"/>
        </w:rPr>
      </w:pPr>
    </w:p>
    <w:p w14:paraId="511ADF69" w14:textId="77777777" w:rsidR="00B078D6" w:rsidRDefault="00B078D6" w:rsidP="00B078D6">
      <w:pPr>
        <w:ind w:right="-574"/>
        <w:jc w:val="both"/>
        <w:rPr>
          <w:i/>
          <w:iCs/>
          <w:vanish w:val="0"/>
          <w:sz w:val="26"/>
          <w:szCs w:val="26"/>
        </w:rPr>
        <w:sectPr w:rsidR="00B078D6" w:rsidSect="00D806EB">
          <w:type w:val="continuous"/>
          <w:pgSz w:w="11900" w:h="16840"/>
          <w:pgMar w:top="675" w:right="1134" w:bottom="330" w:left="1134" w:header="708" w:footer="708" w:gutter="0"/>
          <w:cols w:space="708"/>
          <w:docGrid w:linePitch="360"/>
        </w:sectPr>
      </w:pPr>
    </w:p>
    <w:p w14:paraId="31C9AAC0" w14:textId="77777777" w:rsidR="00B078D6" w:rsidRPr="00983E39" w:rsidRDefault="00B078D6" w:rsidP="00B078D6">
      <w:pPr>
        <w:ind w:right="-574"/>
        <w:jc w:val="both"/>
        <w:rPr>
          <w:i/>
          <w:iCs/>
          <w:vanish w:val="0"/>
          <w:sz w:val="26"/>
          <w:szCs w:val="26"/>
        </w:rPr>
      </w:pPr>
      <w:r w:rsidRPr="00983E39">
        <w:rPr>
          <w:i/>
          <w:iCs/>
          <w:vanish w:val="0"/>
          <w:sz w:val="26"/>
          <w:szCs w:val="26"/>
        </w:rPr>
        <w:t>Maria, donna dei nostri giorni</w:t>
      </w:r>
    </w:p>
    <w:p w14:paraId="20A857B3" w14:textId="77777777" w:rsidR="00B078D6" w:rsidRPr="00983E39" w:rsidRDefault="00B078D6" w:rsidP="00B078D6">
      <w:pPr>
        <w:ind w:right="-574"/>
        <w:jc w:val="both"/>
        <w:rPr>
          <w:i/>
          <w:iCs/>
          <w:vanish w:val="0"/>
          <w:sz w:val="26"/>
          <w:szCs w:val="26"/>
        </w:rPr>
      </w:pPr>
      <w:r w:rsidRPr="00983E39">
        <w:rPr>
          <w:i/>
          <w:iCs/>
          <w:vanish w:val="0"/>
          <w:sz w:val="26"/>
          <w:szCs w:val="26"/>
        </w:rPr>
        <w:t>Maria, donna innamorata</w:t>
      </w:r>
    </w:p>
    <w:p w14:paraId="75394098" w14:textId="77777777" w:rsidR="00B078D6" w:rsidRPr="00983E39" w:rsidRDefault="00B078D6" w:rsidP="00B078D6">
      <w:pPr>
        <w:ind w:right="-574"/>
        <w:jc w:val="both"/>
        <w:rPr>
          <w:i/>
          <w:iCs/>
          <w:vanish w:val="0"/>
          <w:sz w:val="26"/>
          <w:szCs w:val="26"/>
        </w:rPr>
      </w:pPr>
      <w:r w:rsidRPr="00983E39">
        <w:rPr>
          <w:i/>
          <w:iCs/>
          <w:vanish w:val="0"/>
          <w:sz w:val="26"/>
          <w:szCs w:val="26"/>
        </w:rPr>
        <w:t>Maria, donna dell’attesa</w:t>
      </w:r>
    </w:p>
    <w:p w14:paraId="30700DDE" w14:textId="77777777" w:rsidR="00B078D6" w:rsidRPr="00983E39" w:rsidRDefault="00B078D6" w:rsidP="00B078D6">
      <w:pPr>
        <w:ind w:right="-574"/>
        <w:jc w:val="both"/>
        <w:rPr>
          <w:i/>
          <w:iCs/>
          <w:vanish w:val="0"/>
          <w:sz w:val="26"/>
          <w:szCs w:val="26"/>
        </w:rPr>
      </w:pPr>
      <w:r w:rsidRPr="00983E39">
        <w:rPr>
          <w:i/>
          <w:iCs/>
          <w:vanish w:val="0"/>
          <w:sz w:val="26"/>
          <w:szCs w:val="26"/>
        </w:rPr>
        <w:t>Maria, donna del servizio</w:t>
      </w:r>
    </w:p>
    <w:p w14:paraId="55D0C0DC" w14:textId="77777777" w:rsidR="00B078D6" w:rsidRPr="00983E39" w:rsidRDefault="00B078D6" w:rsidP="00B078D6">
      <w:pPr>
        <w:ind w:right="-574"/>
        <w:jc w:val="both"/>
        <w:rPr>
          <w:i/>
          <w:iCs/>
          <w:vanish w:val="0"/>
          <w:sz w:val="26"/>
          <w:szCs w:val="26"/>
        </w:rPr>
      </w:pPr>
      <w:r w:rsidRPr="00983E39">
        <w:rPr>
          <w:i/>
          <w:iCs/>
          <w:vanish w:val="0"/>
          <w:sz w:val="26"/>
          <w:szCs w:val="26"/>
        </w:rPr>
        <w:t>Maria, donna gestante</w:t>
      </w:r>
    </w:p>
    <w:p w14:paraId="44838F23" w14:textId="77777777" w:rsidR="00B078D6" w:rsidRPr="00983E39" w:rsidRDefault="00B078D6" w:rsidP="00B078D6">
      <w:pPr>
        <w:ind w:right="-574"/>
        <w:jc w:val="both"/>
        <w:rPr>
          <w:i/>
          <w:iCs/>
          <w:vanish w:val="0"/>
          <w:sz w:val="26"/>
          <w:szCs w:val="26"/>
        </w:rPr>
      </w:pPr>
      <w:r w:rsidRPr="00983E39">
        <w:rPr>
          <w:i/>
          <w:iCs/>
          <w:vanish w:val="0"/>
          <w:sz w:val="26"/>
          <w:szCs w:val="26"/>
        </w:rPr>
        <w:t>Maria, donna del coraggio</w:t>
      </w:r>
    </w:p>
    <w:p w14:paraId="06171C0B" w14:textId="77777777" w:rsidR="00B078D6" w:rsidRPr="00983E39" w:rsidRDefault="00B078D6" w:rsidP="00B078D6">
      <w:pPr>
        <w:ind w:right="-574"/>
        <w:jc w:val="both"/>
        <w:rPr>
          <w:i/>
          <w:iCs/>
          <w:vanish w:val="0"/>
          <w:sz w:val="26"/>
          <w:szCs w:val="26"/>
        </w:rPr>
      </w:pPr>
      <w:r w:rsidRPr="00983E39">
        <w:rPr>
          <w:i/>
          <w:iCs/>
          <w:vanish w:val="0"/>
          <w:sz w:val="26"/>
          <w:szCs w:val="26"/>
        </w:rPr>
        <w:t>Maria, donna del primo passo</w:t>
      </w:r>
    </w:p>
    <w:p w14:paraId="3F9B7BCE" w14:textId="77777777" w:rsidR="00B078D6" w:rsidRPr="00983E39" w:rsidRDefault="00B078D6" w:rsidP="00B078D6">
      <w:pPr>
        <w:ind w:right="-574"/>
        <w:jc w:val="both"/>
        <w:rPr>
          <w:i/>
          <w:iCs/>
          <w:vanish w:val="0"/>
          <w:sz w:val="26"/>
          <w:szCs w:val="26"/>
        </w:rPr>
      </w:pPr>
      <w:r w:rsidRPr="00983E39">
        <w:rPr>
          <w:i/>
          <w:iCs/>
          <w:vanish w:val="0"/>
          <w:sz w:val="26"/>
          <w:szCs w:val="26"/>
        </w:rPr>
        <w:t xml:space="preserve">Maria, donna di frontiera </w:t>
      </w:r>
    </w:p>
    <w:p w14:paraId="4AE97550" w14:textId="77777777" w:rsidR="00B078D6" w:rsidRPr="00983E39" w:rsidRDefault="00B078D6" w:rsidP="00B078D6">
      <w:pPr>
        <w:ind w:right="-574"/>
        <w:jc w:val="both"/>
        <w:rPr>
          <w:i/>
          <w:iCs/>
          <w:vanish w:val="0"/>
          <w:sz w:val="26"/>
          <w:szCs w:val="26"/>
        </w:rPr>
      </w:pPr>
      <w:r w:rsidRPr="00983E39">
        <w:rPr>
          <w:i/>
          <w:iCs/>
          <w:vanish w:val="0"/>
          <w:sz w:val="26"/>
          <w:szCs w:val="26"/>
        </w:rPr>
        <w:t>Maria, donna del servizio</w:t>
      </w:r>
    </w:p>
    <w:p w14:paraId="794651FB" w14:textId="77777777" w:rsidR="00B078D6" w:rsidRPr="00983E39" w:rsidRDefault="00B078D6" w:rsidP="00B078D6">
      <w:pPr>
        <w:ind w:right="-574"/>
        <w:jc w:val="both"/>
        <w:rPr>
          <w:i/>
          <w:iCs/>
          <w:vanish w:val="0"/>
          <w:sz w:val="26"/>
          <w:szCs w:val="26"/>
        </w:rPr>
      </w:pPr>
      <w:r w:rsidRPr="00983E39">
        <w:rPr>
          <w:i/>
          <w:iCs/>
          <w:vanish w:val="0"/>
          <w:sz w:val="26"/>
          <w:szCs w:val="26"/>
        </w:rPr>
        <w:t>Maria, donna della risurrezione</w:t>
      </w:r>
    </w:p>
    <w:p w14:paraId="19C3F4CF" w14:textId="77777777" w:rsidR="00B078D6" w:rsidRPr="00983E39" w:rsidRDefault="00B078D6" w:rsidP="00B078D6">
      <w:pPr>
        <w:ind w:right="-574"/>
        <w:jc w:val="both"/>
        <w:rPr>
          <w:i/>
          <w:iCs/>
          <w:vanish w:val="0"/>
          <w:sz w:val="26"/>
          <w:szCs w:val="26"/>
        </w:rPr>
      </w:pPr>
      <w:r w:rsidRPr="00983E39">
        <w:rPr>
          <w:i/>
          <w:iCs/>
          <w:vanish w:val="0"/>
          <w:sz w:val="26"/>
          <w:szCs w:val="26"/>
        </w:rPr>
        <w:t>Maria, donna addolorata</w:t>
      </w:r>
    </w:p>
    <w:p w14:paraId="0D936EF6" w14:textId="77777777" w:rsidR="00B078D6" w:rsidRPr="00983E39" w:rsidRDefault="00B078D6" w:rsidP="00B078D6">
      <w:pPr>
        <w:ind w:right="-574"/>
        <w:jc w:val="both"/>
        <w:rPr>
          <w:i/>
          <w:iCs/>
          <w:vanish w:val="0"/>
          <w:sz w:val="26"/>
          <w:szCs w:val="26"/>
        </w:rPr>
      </w:pPr>
      <w:r w:rsidRPr="00983E39">
        <w:rPr>
          <w:i/>
          <w:iCs/>
          <w:vanish w:val="0"/>
          <w:sz w:val="26"/>
          <w:szCs w:val="26"/>
        </w:rPr>
        <w:t>Maria, moglie esemplare</w:t>
      </w:r>
    </w:p>
    <w:p w14:paraId="0EF999E3" w14:textId="780C7B74" w:rsidR="00B078D6" w:rsidRPr="008873A2" w:rsidRDefault="00B078D6" w:rsidP="008873A2">
      <w:pPr>
        <w:ind w:right="-574"/>
        <w:jc w:val="both"/>
        <w:rPr>
          <w:i/>
          <w:iCs/>
          <w:vanish w:val="0"/>
          <w:sz w:val="26"/>
          <w:szCs w:val="26"/>
        </w:rPr>
        <w:sectPr w:rsidR="00B078D6" w:rsidRPr="008873A2" w:rsidSect="00D806EB">
          <w:type w:val="continuous"/>
          <w:pgSz w:w="11900" w:h="16840"/>
          <w:pgMar w:top="675" w:right="1134" w:bottom="330" w:left="1134" w:header="708" w:footer="708" w:gutter="0"/>
          <w:cols w:num="2" w:space="709"/>
          <w:docGrid w:linePitch="360"/>
        </w:sectPr>
      </w:pPr>
      <w:r w:rsidRPr="00983E39">
        <w:rPr>
          <w:i/>
          <w:iCs/>
          <w:vanish w:val="0"/>
          <w:sz w:val="26"/>
          <w:szCs w:val="26"/>
        </w:rPr>
        <w:t>Maria, figlia rispettos</w:t>
      </w:r>
      <w:r w:rsidR="008873A2">
        <w:rPr>
          <w:i/>
          <w:iCs/>
          <w:vanish w:val="0"/>
          <w:sz w:val="26"/>
          <w:szCs w:val="26"/>
        </w:rPr>
        <w:t>a</w:t>
      </w:r>
    </w:p>
    <w:p w14:paraId="22062C1B" w14:textId="77777777" w:rsidR="00182B3F" w:rsidRPr="00CC39FE" w:rsidRDefault="00182B3F" w:rsidP="00BB2768">
      <w:pPr>
        <w:ind w:right="-7"/>
        <w:rPr>
          <w:b/>
          <w:bCs/>
          <w:i/>
          <w:iCs/>
          <w:vanish w:val="0"/>
          <w:sz w:val="28"/>
          <w:szCs w:val="26"/>
        </w:rPr>
      </w:pPr>
    </w:p>
    <w:p w14:paraId="39381232" w14:textId="77777777" w:rsidR="00CC39FE" w:rsidRDefault="00CC39FE" w:rsidP="00CC39FE">
      <w:pPr>
        <w:ind w:right="-7"/>
        <w:jc w:val="center"/>
        <w:rPr>
          <w:b/>
          <w:bCs/>
          <w:i/>
          <w:iCs/>
          <w:vanish w:val="0"/>
          <w:sz w:val="32"/>
          <w:szCs w:val="28"/>
        </w:rPr>
      </w:pPr>
      <w:r w:rsidRPr="00CC39FE">
        <w:rPr>
          <w:b/>
          <w:bCs/>
          <w:i/>
          <w:iCs/>
          <w:vanish w:val="0"/>
          <w:sz w:val="32"/>
          <w:szCs w:val="28"/>
        </w:rPr>
        <w:t>REGOLAMENTO</w:t>
      </w:r>
    </w:p>
    <w:p w14:paraId="74981D05" w14:textId="77777777" w:rsidR="00CC39FE" w:rsidRPr="00CC39FE" w:rsidRDefault="00CC39FE" w:rsidP="00182B3F">
      <w:pPr>
        <w:ind w:right="-7"/>
        <w:rPr>
          <w:b/>
          <w:bCs/>
          <w:i/>
          <w:iCs/>
          <w:vanish w:val="0"/>
          <w:sz w:val="32"/>
          <w:szCs w:val="28"/>
        </w:rPr>
      </w:pPr>
    </w:p>
    <w:p w14:paraId="371EDE68" w14:textId="1C44440D" w:rsidR="00CC39FE" w:rsidRPr="003C1EF3" w:rsidRDefault="00CC39FE" w:rsidP="00CC39FE">
      <w:pPr>
        <w:ind w:right="-7"/>
        <w:jc w:val="both"/>
        <w:rPr>
          <w:b/>
          <w:bCs/>
          <w:i/>
          <w:iCs/>
          <w:vanish w:val="0"/>
          <w:sz w:val="28"/>
          <w:szCs w:val="26"/>
          <w:u w:val="single"/>
        </w:rPr>
      </w:pPr>
      <w:r w:rsidRPr="00CC39FE">
        <w:rPr>
          <w:i/>
          <w:iCs/>
          <w:vanish w:val="0"/>
          <w:sz w:val="28"/>
          <w:szCs w:val="26"/>
        </w:rPr>
        <w:t>1.</w:t>
      </w:r>
      <w:r w:rsidRPr="00CC39FE">
        <w:rPr>
          <w:i/>
          <w:iCs/>
          <w:vanish w:val="0"/>
          <w:sz w:val="28"/>
          <w:szCs w:val="26"/>
        </w:rPr>
        <w:tab/>
        <w:t xml:space="preserve"> IL CONCORSO </w:t>
      </w:r>
      <w:r w:rsidR="00182B3F">
        <w:rPr>
          <w:i/>
          <w:iCs/>
          <w:vanish w:val="0"/>
          <w:sz w:val="28"/>
          <w:szCs w:val="26"/>
        </w:rPr>
        <w:t>È</w:t>
      </w:r>
      <w:r w:rsidRPr="00CC39FE">
        <w:rPr>
          <w:i/>
          <w:iCs/>
          <w:vanish w:val="0"/>
          <w:sz w:val="28"/>
          <w:szCs w:val="26"/>
        </w:rPr>
        <w:t xml:space="preserve"> RIVOLTO AI RAGAZZI DAGLI 3 AI 19 ANNI che possono partecipare singolarmente, in gruppi o per classi, previa richiesta di iscrizione su modulo specifico e controfirmato anche dall</w:t>
      </w:r>
      <w:r>
        <w:rPr>
          <w:i/>
          <w:iCs/>
          <w:vanish w:val="0"/>
          <w:sz w:val="28"/>
          <w:szCs w:val="26"/>
        </w:rPr>
        <w:t>’</w:t>
      </w:r>
      <w:r w:rsidRPr="00CC39FE">
        <w:rPr>
          <w:i/>
          <w:iCs/>
          <w:vanish w:val="0"/>
          <w:sz w:val="28"/>
          <w:szCs w:val="26"/>
        </w:rPr>
        <w:t>insegnante della classe o del corso</w:t>
      </w:r>
      <w:r w:rsidR="001A7233">
        <w:rPr>
          <w:i/>
          <w:iCs/>
          <w:vanish w:val="0"/>
          <w:sz w:val="28"/>
          <w:szCs w:val="26"/>
        </w:rPr>
        <w:t xml:space="preserve"> </w:t>
      </w:r>
      <w:r>
        <w:rPr>
          <w:i/>
          <w:iCs/>
          <w:vanish w:val="0"/>
          <w:sz w:val="28"/>
          <w:szCs w:val="26"/>
        </w:rPr>
        <w:t xml:space="preserve">e </w:t>
      </w:r>
      <w:r w:rsidRPr="00CC39FE">
        <w:rPr>
          <w:i/>
          <w:iCs/>
          <w:vanish w:val="0"/>
          <w:sz w:val="28"/>
          <w:szCs w:val="26"/>
        </w:rPr>
        <w:t>inviare a</w:t>
      </w:r>
      <w:r>
        <w:rPr>
          <w:i/>
          <w:iCs/>
          <w:vanish w:val="0"/>
          <w:sz w:val="28"/>
          <w:szCs w:val="26"/>
        </w:rPr>
        <w:t>:</w:t>
      </w:r>
      <w:r w:rsidRPr="00CC39FE">
        <w:rPr>
          <w:i/>
          <w:iCs/>
          <w:vanish w:val="0"/>
          <w:sz w:val="28"/>
          <w:szCs w:val="26"/>
        </w:rPr>
        <w:t xml:space="preserve"> </w:t>
      </w:r>
      <w:r w:rsidRPr="00CC39FE">
        <w:rPr>
          <w:b/>
          <w:bCs/>
          <w:i/>
          <w:iCs/>
          <w:vanish w:val="0"/>
          <w:sz w:val="28"/>
          <w:szCs w:val="26"/>
        </w:rPr>
        <w:t>fatima</w:t>
      </w:r>
      <w:r w:rsidR="00BA2034" w:rsidRPr="00CC39FE">
        <w:rPr>
          <w:b/>
          <w:bCs/>
          <w:i/>
          <w:iCs/>
          <w:vanish w:val="0"/>
          <w:sz w:val="28"/>
          <w:szCs w:val="26"/>
        </w:rPr>
        <w:t>termo</w:t>
      </w:r>
      <w:r w:rsidR="00BA2034">
        <w:rPr>
          <w:b/>
          <w:bCs/>
          <w:i/>
          <w:iCs/>
          <w:vanish w:val="0"/>
          <w:sz w:val="28"/>
          <w:szCs w:val="26"/>
        </w:rPr>
        <w:t>li</w:t>
      </w:r>
      <w:r w:rsidRPr="00CC39FE">
        <w:rPr>
          <w:b/>
          <w:bCs/>
          <w:i/>
          <w:iCs/>
          <w:vanish w:val="0"/>
          <w:sz w:val="28"/>
          <w:szCs w:val="26"/>
        </w:rPr>
        <w:t>@gmail.com</w:t>
      </w:r>
      <w:r w:rsidRPr="00CC39FE">
        <w:rPr>
          <w:i/>
          <w:iCs/>
          <w:vanish w:val="0"/>
          <w:sz w:val="28"/>
          <w:szCs w:val="26"/>
        </w:rPr>
        <w:t xml:space="preserve"> entro </w:t>
      </w:r>
      <w:r w:rsidRPr="003C1EF3">
        <w:rPr>
          <w:b/>
          <w:bCs/>
          <w:i/>
          <w:iCs/>
          <w:vanish w:val="0"/>
          <w:sz w:val="28"/>
          <w:szCs w:val="26"/>
          <w:u w:val="single"/>
        </w:rPr>
        <w:t xml:space="preserve">il </w:t>
      </w:r>
      <w:r w:rsidR="003C1EF3" w:rsidRPr="003C1EF3">
        <w:rPr>
          <w:b/>
          <w:bCs/>
          <w:i/>
          <w:iCs/>
          <w:vanish w:val="0"/>
          <w:sz w:val="28"/>
          <w:szCs w:val="26"/>
          <w:u w:val="single"/>
        </w:rPr>
        <w:t>17 febbraio 2024</w:t>
      </w:r>
    </w:p>
    <w:p w14:paraId="788CD012" w14:textId="77777777" w:rsidR="00CC39FE" w:rsidRDefault="00CC39FE" w:rsidP="00CC39FE">
      <w:pPr>
        <w:ind w:right="-7"/>
        <w:jc w:val="both"/>
        <w:rPr>
          <w:i/>
          <w:iCs/>
          <w:vanish w:val="0"/>
          <w:sz w:val="28"/>
          <w:szCs w:val="26"/>
        </w:rPr>
      </w:pPr>
    </w:p>
    <w:p w14:paraId="6079E1E8" w14:textId="763208E9" w:rsidR="00CC39FE" w:rsidRPr="00CC39FE" w:rsidRDefault="00CC39FE" w:rsidP="00CC39FE">
      <w:pPr>
        <w:ind w:right="-7"/>
        <w:jc w:val="both"/>
        <w:rPr>
          <w:i/>
          <w:iCs/>
          <w:vanish w:val="0"/>
          <w:sz w:val="28"/>
          <w:szCs w:val="26"/>
        </w:rPr>
      </w:pPr>
      <w:r w:rsidRPr="00CC39FE">
        <w:rPr>
          <w:i/>
          <w:iCs/>
          <w:vanish w:val="0"/>
          <w:sz w:val="28"/>
          <w:szCs w:val="26"/>
        </w:rPr>
        <w:t>2.</w:t>
      </w:r>
      <w:r w:rsidRPr="00CC39FE">
        <w:rPr>
          <w:i/>
          <w:iCs/>
          <w:vanish w:val="0"/>
          <w:sz w:val="28"/>
          <w:szCs w:val="26"/>
        </w:rPr>
        <w:tab/>
        <w:t xml:space="preserve"> L’iscrizione sarà vidimata da</w:t>
      </w:r>
      <w:r>
        <w:rPr>
          <w:i/>
          <w:iCs/>
          <w:vanish w:val="0"/>
          <w:sz w:val="28"/>
          <w:szCs w:val="26"/>
        </w:rPr>
        <w:t>l</w:t>
      </w:r>
      <w:r w:rsidRPr="00CC39FE">
        <w:rPr>
          <w:i/>
          <w:iCs/>
          <w:vanish w:val="0"/>
          <w:sz w:val="28"/>
          <w:szCs w:val="26"/>
        </w:rPr>
        <w:t xml:space="preserve"> nulla osta alla partecipazione re-inviata dalla Commissione del Concorso alla mail di invio-richiesta.</w:t>
      </w:r>
    </w:p>
    <w:p w14:paraId="27F0D6CE" w14:textId="77777777" w:rsidR="00CC39FE" w:rsidRPr="00CC39FE" w:rsidRDefault="00CC39FE" w:rsidP="00CC39FE">
      <w:pPr>
        <w:ind w:right="-7"/>
        <w:jc w:val="both"/>
        <w:rPr>
          <w:i/>
          <w:iCs/>
          <w:vanish w:val="0"/>
          <w:sz w:val="28"/>
          <w:szCs w:val="26"/>
        </w:rPr>
      </w:pPr>
    </w:p>
    <w:p w14:paraId="5D6D606B" w14:textId="4BE24095" w:rsidR="00CC39FE" w:rsidRPr="00CC39FE" w:rsidRDefault="00CC39FE" w:rsidP="00CC39FE">
      <w:pPr>
        <w:ind w:right="-7"/>
        <w:jc w:val="both"/>
        <w:rPr>
          <w:i/>
          <w:iCs/>
          <w:vanish w:val="0"/>
          <w:sz w:val="28"/>
          <w:szCs w:val="26"/>
        </w:rPr>
      </w:pPr>
      <w:r w:rsidRPr="00CC39FE">
        <w:rPr>
          <w:i/>
          <w:iCs/>
          <w:vanish w:val="0"/>
          <w:sz w:val="28"/>
          <w:szCs w:val="26"/>
        </w:rPr>
        <w:t>3.</w:t>
      </w:r>
      <w:r w:rsidRPr="00CC39FE">
        <w:rPr>
          <w:i/>
          <w:iCs/>
          <w:vanish w:val="0"/>
          <w:sz w:val="28"/>
          <w:szCs w:val="26"/>
        </w:rPr>
        <w:tab/>
        <w:t xml:space="preserve"> Il tema da trattare deve trarre spunto dalle riflessioni sulle premesse e motivazioni del concorso</w:t>
      </w:r>
    </w:p>
    <w:p w14:paraId="10CA0060" w14:textId="77777777" w:rsidR="00CC39FE" w:rsidRDefault="00CC39FE" w:rsidP="00CC39FE">
      <w:pPr>
        <w:ind w:right="-7"/>
        <w:jc w:val="both"/>
        <w:rPr>
          <w:i/>
          <w:iCs/>
          <w:vanish w:val="0"/>
          <w:sz w:val="28"/>
          <w:szCs w:val="26"/>
        </w:rPr>
      </w:pPr>
    </w:p>
    <w:p w14:paraId="7DC69A2D" w14:textId="4D17454A" w:rsidR="00CC39FE" w:rsidRPr="00CC39FE" w:rsidRDefault="00CC39FE" w:rsidP="00CC39FE">
      <w:pPr>
        <w:ind w:right="-7"/>
        <w:jc w:val="both"/>
        <w:rPr>
          <w:i/>
          <w:iCs/>
          <w:vanish w:val="0"/>
          <w:sz w:val="28"/>
          <w:szCs w:val="26"/>
        </w:rPr>
      </w:pPr>
      <w:r w:rsidRPr="00CC39FE">
        <w:rPr>
          <w:i/>
          <w:iCs/>
          <w:vanish w:val="0"/>
          <w:sz w:val="28"/>
          <w:szCs w:val="26"/>
        </w:rPr>
        <w:t>4.</w:t>
      </w:r>
      <w:r w:rsidRPr="00CC39FE">
        <w:rPr>
          <w:i/>
          <w:iCs/>
          <w:vanish w:val="0"/>
          <w:sz w:val="28"/>
          <w:szCs w:val="26"/>
        </w:rPr>
        <w:tab/>
        <w:t>Il tema può essere prodotto con:</w:t>
      </w:r>
    </w:p>
    <w:p w14:paraId="4715A8C2" w14:textId="20002EB8" w:rsidR="00CC39FE" w:rsidRPr="00CC39FE" w:rsidRDefault="00CC39FE" w:rsidP="00CC39FE">
      <w:pPr>
        <w:ind w:right="-7"/>
        <w:jc w:val="both"/>
        <w:rPr>
          <w:i/>
          <w:iCs/>
          <w:vanish w:val="0"/>
          <w:sz w:val="28"/>
          <w:szCs w:val="26"/>
        </w:rPr>
      </w:pPr>
      <w:r w:rsidRPr="00CC39FE">
        <w:rPr>
          <w:i/>
          <w:iCs/>
          <w:vanish w:val="0"/>
          <w:sz w:val="28"/>
          <w:szCs w:val="26"/>
        </w:rPr>
        <w:t xml:space="preserve">          A-MATERIALE AUDIOVISIVO della durata massima di </w:t>
      </w:r>
      <w:proofErr w:type="gramStart"/>
      <w:r w:rsidRPr="00CC39FE">
        <w:rPr>
          <w:i/>
          <w:iCs/>
          <w:vanish w:val="0"/>
          <w:sz w:val="28"/>
          <w:szCs w:val="26"/>
        </w:rPr>
        <w:t>5</w:t>
      </w:r>
      <w:proofErr w:type="gramEnd"/>
      <w:r w:rsidRPr="00CC39FE">
        <w:rPr>
          <w:i/>
          <w:iCs/>
          <w:vanish w:val="0"/>
          <w:sz w:val="28"/>
          <w:szCs w:val="26"/>
        </w:rPr>
        <w:t xml:space="preserve"> minuti</w:t>
      </w:r>
    </w:p>
    <w:p w14:paraId="24F7F06C" w14:textId="23988473" w:rsidR="00CC39FE" w:rsidRPr="00CC39FE" w:rsidRDefault="00CC39FE" w:rsidP="00CC39FE">
      <w:pPr>
        <w:ind w:right="-7"/>
        <w:jc w:val="both"/>
        <w:rPr>
          <w:i/>
          <w:iCs/>
          <w:vanish w:val="0"/>
          <w:sz w:val="28"/>
          <w:szCs w:val="26"/>
        </w:rPr>
      </w:pPr>
      <w:r w:rsidRPr="00CC39FE">
        <w:rPr>
          <w:i/>
          <w:iCs/>
          <w:vanish w:val="0"/>
          <w:sz w:val="28"/>
          <w:szCs w:val="26"/>
        </w:rPr>
        <w:t xml:space="preserve">          B-PITTURA O ALTRO ELABORATO GRAFICO su pannello</w:t>
      </w:r>
      <w:r>
        <w:rPr>
          <w:i/>
          <w:iCs/>
          <w:vanish w:val="0"/>
          <w:sz w:val="28"/>
          <w:szCs w:val="26"/>
        </w:rPr>
        <w:t xml:space="preserve"> </w:t>
      </w:r>
      <w:r w:rsidRPr="00CC39FE">
        <w:rPr>
          <w:i/>
          <w:iCs/>
          <w:vanish w:val="0"/>
          <w:sz w:val="28"/>
          <w:szCs w:val="26"/>
        </w:rPr>
        <w:t>(dimensioni massime foglio A3)</w:t>
      </w:r>
    </w:p>
    <w:p w14:paraId="56CF1FD2" w14:textId="5EA36C32" w:rsidR="00CC39FE" w:rsidRPr="00CC39FE" w:rsidRDefault="00CC39FE" w:rsidP="00CC39FE">
      <w:pPr>
        <w:ind w:right="-7"/>
        <w:jc w:val="both"/>
        <w:rPr>
          <w:i/>
          <w:iCs/>
          <w:vanish w:val="0"/>
          <w:sz w:val="28"/>
          <w:szCs w:val="26"/>
        </w:rPr>
      </w:pPr>
      <w:r w:rsidRPr="00CC39FE">
        <w:rPr>
          <w:i/>
          <w:iCs/>
          <w:vanish w:val="0"/>
          <w:sz w:val="28"/>
          <w:szCs w:val="26"/>
        </w:rPr>
        <w:t xml:space="preserve">         C-ELABORATO SCRITTO (poesia</w:t>
      </w:r>
      <w:r>
        <w:rPr>
          <w:i/>
          <w:iCs/>
          <w:vanish w:val="0"/>
          <w:sz w:val="28"/>
          <w:szCs w:val="26"/>
        </w:rPr>
        <w:t xml:space="preserve"> – racconto - tema</w:t>
      </w:r>
      <w:r w:rsidRPr="00CC39FE">
        <w:rPr>
          <w:i/>
          <w:iCs/>
          <w:vanish w:val="0"/>
          <w:sz w:val="28"/>
          <w:szCs w:val="26"/>
        </w:rPr>
        <w:t>)</w:t>
      </w:r>
    </w:p>
    <w:p w14:paraId="4CC90A18" w14:textId="77777777" w:rsidR="00CC39FE" w:rsidRDefault="00CC39FE" w:rsidP="00CC39FE">
      <w:pPr>
        <w:ind w:right="-7"/>
        <w:jc w:val="both"/>
        <w:rPr>
          <w:i/>
          <w:iCs/>
          <w:vanish w:val="0"/>
          <w:sz w:val="28"/>
          <w:szCs w:val="26"/>
        </w:rPr>
      </w:pPr>
    </w:p>
    <w:p w14:paraId="4526FEA3" w14:textId="71BA7AF0" w:rsidR="00CC39FE" w:rsidRPr="00CC39FE" w:rsidRDefault="00CC39FE" w:rsidP="00CC39FE">
      <w:pPr>
        <w:ind w:right="-7"/>
        <w:jc w:val="both"/>
        <w:rPr>
          <w:i/>
          <w:iCs/>
          <w:vanish w:val="0"/>
          <w:sz w:val="28"/>
          <w:szCs w:val="26"/>
        </w:rPr>
      </w:pPr>
      <w:r w:rsidRPr="00CC39FE">
        <w:rPr>
          <w:i/>
          <w:iCs/>
          <w:vanish w:val="0"/>
          <w:sz w:val="28"/>
          <w:szCs w:val="26"/>
        </w:rPr>
        <w:t>5.</w:t>
      </w:r>
      <w:r w:rsidRPr="00CC39FE">
        <w:rPr>
          <w:i/>
          <w:iCs/>
          <w:vanish w:val="0"/>
          <w:sz w:val="28"/>
          <w:szCs w:val="26"/>
        </w:rPr>
        <w:tab/>
        <w:t>Gli elaborati vanno titolati e consegnati entro il 30/04/2024, accompagnati dal modulo di iscrizione e nulla osta alla partecipazione, presso i locali della parrocchia di San Timoteo giornate di lunedì-marted</w:t>
      </w:r>
      <w:r>
        <w:rPr>
          <w:i/>
          <w:iCs/>
          <w:vanish w:val="0"/>
          <w:sz w:val="28"/>
          <w:szCs w:val="26"/>
        </w:rPr>
        <w:t>ì</w:t>
      </w:r>
      <w:r w:rsidRPr="00CC39FE">
        <w:rPr>
          <w:i/>
          <w:iCs/>
          <w:vanish w:val="0"/>
          <w:sz w:val="28"/>
          <w:szCs w:val="26"/>
        </w:rPr>
        <w:t xml:space="preserve"> dalle ore 09.30 alle 12.00 pomeriggio dalle 16,</w:t>
      </w:r>
      <w:r>
        <w:rPr>
          <w:i/>
          <w:iCs/>
          <w:vanish w:val="0"/>
          <w:sz w:val="28"/>
          <w:szCs w:val="26"/>
        </w:rPr>
        <w:t xml:space="preserve">00 </w:t>
      </w:r>
      <w:r w:rsidRPr="00CC39FE">
        <w:rPr>
          <w:i/>
          <w:iCs/>
          <w:vanish w:val="0"/>
          <w:sz w:val="28"/>
          <w:szCs w:val="26"/>
        </w:rPr>
        <w:t xml:space="preserve">alle 18,00 o inviati per mail: </w:t>
      </w:r>
      <w:r w:rsidRPr="00CC39FE">
        <w:rPr>
          <w:b/>
          <w:bCs/>
          <w:i/>
          <w:iCs/>
          <w:vanish w:val="0"/>
          <w:sz w:val="28"/>
          <w:szCs w:val="26"/>
        </w:rPr>
        <w:t>fatima</w:t>
      </w:r>
      <w:r w:rsidR="00BA2034" w:rsidRPr="00CC39FE">
        <w:rPr>
          <w:b/>
          <w:bCs/>
          <w:i/>
          <w:iCs/>
          <w:vanish w:val="0"/>
          <w:sz w:val="28"/>
          <w:szCs w:val="26"/>
        </w:rPr>
        <w:t>termoli</w:t>
      </w:r>
      <w:r w:rsidRPr="00CC39FE">
        <w:rPr>
          <w:b/>
          <w:bCs/>
          <w:i/>
          <w:iCs/>
          <w:vanish w:val="0"/>
          <w:sz w:val="28"/>
          <w:szCs w:val="26"/>
        </w:rPr>
        <w:t>@gmail.com</w:t>
      </w:r>
      <w:r w:rsidRPr="00CC39FE">
        <w:rPr>
          <w:i/>
          <w:iCs/>
          <w:vanish w:val="0"/>
          <w:sz w:val="28"/>
          <w:szCs w:val="26"/>
        </w:rPr>
        <w:t xml:space="preserve"> </w:t>
      </w:r>
    </w:p>
    <w:p w14:paraId="04039CA5" w14:textId="77777777" w:rsidR="00CC39FE" w:rsidRPr="00CC39FE" w:rsidRDefault="00CC39FE" w:rsidP="00CC39FE">
      <w:pPr>
        <w:ind w:right="-7"/>
        <w:jc w:val="both"/>
        <w:rPr>
          <w:i/>
          <w:iCs/>
          <w:vanish w:val="0"/>
          <w:sz w:val="28"/>
          <w:szCs w:val="26"/>
        </w:rPr>
      </w:pPr>
    </w:p>
    <w:p w14:paraId="199D08DC" w14:textId="66FE7327" w:rsidR="00CC39FE" w:rsidRPr="00CC39FE" w:rsidRDefault="00CC39FE" w:rsidP="00CC39FE">
      <w:pPr>
        <w:ind w:right="-7"/>
        <w:jc w:val="both"/>
        <w:rPr>
          <w:i/>
          <w:iCs/>
          <w:vanish w:val="0"/>
          <w:sz w:val="28"/>
          <w:szCs w:val="26"/>
        </w:rPr>
      </w:pPr>
      <w:r w:rsidRPr="00CC39FE">
        <w:rPr>
          <w:i/>
          <w:iCs/>
          <w:vanish w:val="0"/>
          <w:sz w:val="28"/>
          <w:szCs w:val="26"/>
        </w:rPr>
        <w:t>6.</w:t>
      </w:r>
      <w:r w:rsidRPr="00CC39FE">
        <w:rPr>
          <w:i/>
          <w:iCs/>
          <w:vanish w:val="0"/>
          <w:sz w:val="28"/>
          <w:szCs w:val="26"/>
        </w:rPr>
        <w:tab/>
        <w:t>La Commissione del concorso sceglierà per ogni singola categoria</w:t>
      </w:r>
      <w:r w:rsidR="004E0494">
        <w:rPr>
          <w:i/>
          <w:iCs/>
          <w:vanish w:val="0"/>
          <w:sz w:val="28"/>
          <w:szCs w:val="26"/>
        </w:rPr>
        <w:t xml:space="preserve"> </w:t>
      </w:r>
      <w:r w:rsidR="004E0494" w:rsidRPr="00CC39FE">
        <w:rPr>
          <w:i/>
          <w:iCs/>
          <w:vanish w:val="0"/>
          <w:sz w:val="28"/>
          <w:szCs w:val="26"/>
        </w:rPr>
        <w:t>(A,</w:t>
      </w:r>
      <w:r w:rsidR="004E0494">
        <w:rPr>
          <w:i/>
          <w:iCs/>
          <w:vanish w:val="0"/>
          <w:sz w:val="28"/>
          <w:szCs w:val="26"/>
        </w:rPr>
        <w:t xml:space="preserve"> </w:t>
      </w:r>
      <w:r w:rsidR="004E0494" w:rsidRPr="00CC39FE">
        <w:rPr>
          <w:i/>
          <w:iCs/>
          <w:vanish w:val="0"/>
          <w:sz w:val="28"/>
          <w:szCs w:val="26"/>
        </w:rPr>
        <w:t>B,</w:t>
      </w:r>
      <w:r w:rsidR="004E0494">
        <w:rPr>
          <w:i/>
          <w:iCs/>
          <w:vanish w:val="0"/>
          <w:sz w:val="28"/>
          <w:szCs w:val="26"/>
        </w:rPr>
        <w:t xml:space="preserve"> </w:t>
      </w:r>
      <w:r w:rsidR="004E0494" w:rsidRPr="00CC39FE">
        <w:rPr>
          <w:i/>
          <w:iCs/>
          <w:vanish w:val="0"/>
          <w:sz w:val="28"/>
          <w:szCs w:val="26"/>
        </w:rPr>
        <w:t>C)</w:t>
      </w:r>
    </w:p>
    <w:p w14:paraId="3869AC20" w14:textId="4A066C41" w:rsidR="00CC39FE" w:rsidRPr="00CC39FE" w:rsidRDefault="00CC39FE" w:rsidP="00CC39FE">
      <w:pPr>
        <w:ind w:right="-7"/>
        <w:jc w:val="both"/>
        <w:rPr>
          <w:i/>
          <w:iCs/>
          <w:vanish w:val="0"/>
          <w:sz w:val="28"/>
          <w:szCs w:val="26"/>
        </w:rPr>
      </w:pPr>
      <w:r w:rsidRPr="00CC39FE">
        <w:rPr>
          <w:i/>
          <w:iCs/>
          <w:vanish w:val="0"/>
          <w:sz w:val="28"/>
          <w:szCs w:val="26"/>
        </w:rPr>
        <w:t xml:space="preserve">i migliori 3 elaborati </w:t>
      </w:r>
      <w:r w:rsidR="008873A2">
        <w:rPr>
          <w:i/>
          <w:iCs/>
          <w:vanish w:val="0"/>
          <w:sz w:val="28"/>
          <w:szCs w:val="26"/>
        </w:rPr>
        <w:t xml:space="preserve">(1° - 2° - 3° posto) </w:t>
      </w:r>
      <w:r w:rsidRPr="00CC39FE">
        <w:rPr>
          <w:i/>
          <w:iCs/>
          <w:vanish w:val="0"/>
          <w:sz w:val="28"/>
          <w:szCs w:val="26"/>
        </w:rPr>
        <w:t>che saranno premiati con buoni acquisto di materiale didattico</w:t>
      </w:r>
      <w:r w:rsidR="004E0494">
        <w:rPr>
          <w:i/>
          <w:iCs/>
          <w:vanish w:val="0"/>
          <w:sz w:val="28"/>
          <w:szCs w:val="26"/>
        </w:rPr>
        <w:t xml:space="preserve">. </w:t>
      </w:r>
      <w:proofErr w:type="gramStart"/>
      <w:r w:rsidR="004E0494" w:rsidRPr="008873A2">
        <w:rPr>
          <w:b/>
          <w:bCs/>
          <w:i/>
          <w:iCs/>
          <w:vanish w:val="0"/>
          <w:sz w:val="28"/>
          <w:szCs w:val="26"/>
        </w:rPr>
        <w:t>1°</w:t>
      </w:r>
      <w:proofErr w:type="gramEnd"/>
      <w:r w:rsidR="004E0494" w:rsidRPr="008873A2">
        <w:rPr>
          <w:b/>
          <w:bCs/>
          <w:i/>
          <w:iCs/>
          <w:vanish w:val="0"/>
          <w:sz w:val="28"/>
          <w:szCs w:val="26"/>
        </w:rPr>
        <w:t xml:space="preserve"> </w:t>
      </w:r>
      <w:r w:rsidR="003573A3" w:rsidRPr="008873A2">
        <w:rPr>
          <w:b/>
          <w:bCs/>
          <w:i/>
          <w:iCs/>
          <w:vanish w:val="0"/>
          <w:sz w:val="28"/>
          <w:szCs w:val="26"/>
        </w:rPr>
        <w:t>premio</w:t>
      </w:r>
      <w:r w:rsidR="008873A2">
        <w:rPr>
          <w:b/>
          <w:bCs/>
          <w:i/>
          <w:iCs/>
          <w:vanish w:val="0"/>
          <w:sz w:val="28"/>
          <w:szCs w:val="26"/>
        </w:rPr>
        <w:t>:</w:t>
      </w:r>
      <w:r w:rsidR="003573A3">
        <w:rPr>
          <w:i/>
          <w:iCs/>
          <w:vanish w:val="0"/>
          <w:sz w:val="28"/>
          <w:szCs w:val="26"/>
        </w:rPr>
        <w:t xml:space="preserve"> </w:t>
      </w:r>
      <w:r w:rsidR="004E0494">
        <w:rPr>
          <w:i/>
          <w:iCs/>
          <w:vanish w:val="0"/>
          <w:sz w:val="28"/>
          <w:szCs w:val="26"/>
        </w:rPr>
        <w:t xml:space="preserve">€ </w:t>
      </w:r>
      <w:r w:rsidR="008873A2">
        <w:rPr>
          <w:i/>
          <w:iCs/>
          <w:vanish w:val="0"/>
          <w:sz w:val="28"/>
          <w:szCs w:val="26"/>
        </w:rPr>
        <w:t>7</w:t>
      </w:r>
      <w:r w:rsidR="004E0494">
        <w:rPr>
          <w:i/>
          <w:iCs/>
          <w:vanish w:val="0"/>
          <w:sz w:val="28"/>
          <w:szCs w:val="26"/>
        </w:rPr>
        <w:t>0,00</w:t>
      </w:r>
      <w:r w:rsidR="00215ECE">
        <w:rPr>
          <w:i/>
          <w:iCs/>
          <w:vanish w:val="0"/>
          <w:sz w:val="28"/>
          <w:szCs w:val="26"/>
        </w:rPr>
        <w:t xml:space="preserve"> + 3 abbonamenti al cinema </w:t>
      </w:r>
      <w:r w:rsidR="003573A3">
        <w:rPr>
          <w:i/>
          <w:iCs/>
          <w:vanish w:val="0"/>
          <w:sz w:val="28"/>
          <w:szCs w:val="26"/>
        </w:rPr>
        <w:t xml:space="preserve">“Oddo” </w:t>
      </w:r>
      <w:r w:rsidR="00215ECE">
        <w:rPr>
          <w:i/>
          <w:iCs/>
          <w:vanish w:val="0"/>
          <w:sz w:val="28"/>
          <w:szCs w:val="26"/>
        </w:rPr>
        <w:t>(</w:t>
      </w:r>
      <w:r w:rsidR="008873A2">
        <w:rPr>
          <w:i/>
          <w:iCs/>
          <w:vanish w:val="0"/>
          <w:sz w:val="28"/>
          <w:szCs w:val="26"/>
        </w:rPr>
        <w:t xml:space="preserve">ogni abbonamento contiene </w:t>
      </w:r>
      <w:r w:rsidR="00215ECE">
        <w:rPr>
          <w:i/>
          <w:iCs/>
          <w:vanish w:val="0"/>
          <w:sz w:val="28"/>
          <w:szCs w:val="26"/>
        </w:rPr>
        <w:t>11 biglietti)</w:t>
      </w:r>
      <w:r w:rsidR="004E0494">
        <w:rPr>
          <w:i/>
          <w:iCs/>
          <w:vanish w:val="0"/>
          <w:sz w:val="28"/>
          <w:szCs w:val="26"/>
        </w:rPr>
        <w:t xml:space="preserve">; </w:t>
      </w:r>
      <w:r w:rsidR="004E0494" w:rsidRPr="008873A2">
        <w:rPr>
          <w:b/>
          <w:bCs/>
          <w:i/>
          <w:iCs/>
          <w:vanish w:val="0"/>
          <w:sz w:val="28"/>
          <w:szCs w:val="26"/>
        </w:rPr>
        <w:t>2°</w:t>
      </w:r>
      <w:r w:rsidR="003573A3" w:rsidRPr="008873A2">
        <w:rPr>
          <w:b/>
          <w:bCs/>
          <w:i/>
          <w:iCs/>
          <w:vanish w:val="0"/>
          <w:sz w:val="28"/>
          <w:szCs w:val="26"/>
        </w:rPr>
        <w:t xml:space="preserve"> premio</w:t>
      </w:r>
      <w:r w:rsidR="008873A2">
        <w:rPr>
          <w:b/>
          <w:bCs/>
          <w:i/>
          <w:iCs/>
          <w:vanish w:val="0"/>
          <w:sz w:val="28"/>
          <w:szCs w:val="26"/>
        </w:rPr>
        <w:t>:</w:t>
      </w:r>
      <w:r w:rsidR="004E0494">
        <w:rPr>
          <w:i/>
          <w:iCs/>
          <w:vanish w:val="0"/>
          <w:sz w:val="28"/>
          <w:szCs w:val="26"/>
        </w:rPr>
        <w:t xml:space="preserve"> € </w:t>
      </w:r>
      <w:r w:rsidR="008873A2">
        <w:rPr>
          <w:i/>
          <w:iCs/>
          <w:vanish w:val="0"/>
          <w:sz w:val="28"/>
          <w:szCs w:val="26"/>
        </w:rPr>
        <w:t>5</w:t>
      </w:r>
      <w:r w:rsidR="004E0494">
        <w:rPr>
          <w:i/>
          <w:iCs/>
          <w:vanish w:val="0"/>
          <w:sz w:val="28"/>
          <w:szCs w:val="26"/>
        </w:rPr>
        <w:t>0,00</w:t>
      </w:r>
      <w:r w:rsidR="00215ECE">
        <w:rPr>
          <w:i/>
          <w:iCs/>
          <w:vanish w:val="0"/>
          <w:sz w:val="28"/>
          <w:szCs w:val="26"/>
        </w:rPr>
        <w:t xml:space="preserve"> + 2 abbonamenti</w:t>
      </w:r>
      <w:r w:rsidR="004E0494">
        <w:rPr>
          <w:i/>
          <w:iCs/>
          <w:vanish w:val="0"/>
          <w:sz w:val="28"/>
          <w:szCs w:val="26"/>
        </w:rPr>
        <w:t xml:space="preserve">; </w:t>
      </w:r>
      <w:r w:rsidR="004E0494" w:rsidRPr="008873A2">
        <w:rPr>
          <w:b/>
          <w:bCs/>
          <w:i/>
          <w:iCs/>
          <w:vanish w:val="0"/>
          <w:sz w:val="28"/>
          <w:szCs w:val="26"/>
        </w:rPr>
        <w:t>3°</w:t>
      </w:r>
      <w:r w:rsidR="003573A3" w:rsidRPr="008873A2">
        <w:rPr>
          <w:b/>
          <w:bCs/>
          <w:i/>
          <w:iCs/>
          <w:vanish w:val="0"/>
          <w:sz w:val="28"/>
          <w:szCs w:val="26"/>
        </w:rPr>
        <w:t>premio</w:t>
      </w:r>
      <w:r w:rsidR="008873A2">
        <w:rPr>
          <w:b/>
          <w:bCs/>
          <w:i/>
          <w:iCs/>
          <w:vanish w:val="0"/>
          <w:sz w:val="28"/>
          <w:szCs w:val="26"/>
        </w:rPr>
        <w:t>:</w:t>
      </w:r>
      <w:r w:rsidR="004E0494">
        <w:rPr>
          <w:i/>
          <w:iCs/>
          <w:vanish w:val="0"/>
          <w:sz w:val="28"/>
          <w:szCs w:val="26"/>
        </w:rPr>
        <w:t xml:space="preserve"> € </w:t>
      </w:r>
      <w:r w:rsidR="008873A2">
        <w:rPr>
          <w:i/>
          <w:iCs/>
          <w:vanish w:val="0"/>
          <w:sz w:val="28"/>
          <w:szCs w:val="26"/>
        </w:rPr>
        <w:t>3</w:t>
      </w:r>
      <w:r w:rsidR="004E0494">
        <w:rPr>
          <w:i/>
          <w:iCs/>
          <w:vanish w:val="0"/>
          <w:sz w:val="28"/>
          <w:szCs w:val="26"/>
        </w:rPr>
        <w:t>0,00</w:t>
      </w:r>
      <w:r w:rsidR="00215ECE">
        <w:rPr>
          <w:i/>
          <w:iCs/>
          <w:vanish w:val="0"/>
          <w:sz w:val="28"/>
          <w:szCs w:val="26"/>
        </w:rPr>
        <w:t xml:space="preserve"> + 1 abbonamento</w:t>
      </w:r>
      <w:r w:rsidR="004E0494">
        <w:rPr>
          <w:i/>
          <w:iCs/>
          <w:vanish w:val="0"/>
          <w:sz w:val="28"/>
          <w:szCs w:val="26"/>
        </w:rPr>
        <w:t>).</w:t>
      </w:r>
      <w:r w:rsidRPr="00CC39FE">
        <w:rPr>
          <w:i/>
          <w:iCs/>
          <w:vanish w:val="0"/>
          <w:sz w:val="28"/>
          <w:szCs w:val="26"/>
        </w:rPr>
        <w:t xml:space="preserve"> </w:t>
      </w:r>
      <w:r w:rsidR="004E0494">
        <w:rPr>
          <w:i/>
          <w:iCs/>
          <w:vanish w:val="0"/>
          <w:sz w:val="28"/>
          <w:szCs w:val="26"/>
        </w:rPr>
        <w:t>Saranno</w:t>
      </w:r>
      <w:r w:rsidRPr="00CC39FE">
        <w:rPr>
          <w:i/>
          <w:iCs/>
          <w:vanish w:val="0"/>
          <w:sz w:val="28"/>
          <w:szCs w:val="26"/>
        </w:rPr>
        <w:t xml:space="preserve"> consegnati </w:t>
      </w:r>
      <w:r w:rsidR="004E0494">
        <w:rPr>
          <w:i/>
          <w:iCs/>
          <w:vanish w:val="0"/>
          <w:sz w:val="28"/>
          <w:szCs w:val="26"/>
        </w:rPr>
        <w:t>domenica 1</w:t>
      </w:r>
      <w:r>
        <w:rPr>
          <w:i/>
          <w:iCs/>
          <w:vanish w:val="0"/>
          <w:sz w:val="28"/>
          <w:szCs w:val="26"/>
        </w:rPr>
        <w:t xml:space="preserve">2 maggio 2024 ore </w:t>
      </w:r>
      <w:r w:rsidR="004E0494">
        <w:rPr>
          <w:i/>
          <w:iCs/>
          <w:vanish w:val="0"/>
          <w:sz w:val="28"/>
          <w:szCs w:val="26"/>
        </w:rPr>
        <w:t>19</w:t>
      </w:r>
      <w:r>
        <w:rPr>
          <w:i/>
          <w:iCs/>
          <w:vanish w:val="0"/>
          <w:sz w:val="28"/>
          <w:szCs w:val="26"/>
        </w:rPr>
        <w:t xml:space="preserve">,30 presso la parrocchia di san Timoteo </w:t>
      </w:r>
      <w:r w:rsidR="004E0494">
        <w:rPr>
          <w:i/>
          <w:iCs/>
          <w:vanish w:val="0"/>
          <w:sz w:val="28"/>
          <w:szCs w:val="26"/>
        </w:rPr>
        <w:t>dopo la messa di ringraziamento</w:t>
      </w:r>
      <w:r w:rsidRPr="00CC39FE">
        <w:rPr>
          <w:i/>
          <w:iCs/>
          <w:vanish w:val="0"/>
          <w:sz w:val="28"/>
          <w:szCs w:val="26"/>
        </w:rPr>
        <w:t>.</w:t>
      </w:r>
      <w:r w:rsidR="004E0494">
        <w:rPr>
          <w:i/>
          <w:iCs/>
          <w:vanish w:val="0"/>
          <w:sz w:val="28"/>
          <w:szCs w:val="26"/>
        </w:rPr>
        <w:t xml:space="preserve"> </w:t>
      </w:r>
    </w:p>
    <w:p w14:paraId="10420118" w14:textId="77777777" w:rsidR="00CC39FE" w:rsidRDefault="00CC39FE" w:rsidP="00CC39FE">
      <w:pPr>
        <w:ind w:right="-7"/>
        <w:jc w:val="both"/>
        <w:rPr>
          <w:i/>
          <w:iCs/>
          <w:vanish w:val="0"/>
          <w:sz w:val="28"/>
          <w:szCs w:val="26"/>
        </w:rPr>
      </w:pPr>
    </w:p>
    <w:p w14:paraId="306A15E1" w14:textId="57952890" w:rsidR="00CC39FE" w:rsidRPr="00CC39FE" w:rsidRDefault="00CC39FE" w:rsidP="00CC39FE">
      <w:pPr>
        <w:ind w:right="-7"/>
        <w:jc w:val="both"/>
        <w:rPr>
          <w:i/>
          <w:iCs/>
          <w:vanish w:val="0"/>
          <w:sz w:val="28"/>
          <w:szCs w:val="26"/>
        </w:rPr>
      </w:pPr>
      <w:r w:rsidRPr="00CC39FE">
        <w:rPr>
          <w:i/>
          <w:iCs/>
          <w:vanish w:val="0"/>
          <w:sz w:val="28"/>
          <w:szCs w:val="26"/>
        </w:rPr>
        <w:t>7.</w:t>
      </w:r>
      <w:r w:rsidRPr="00CC39FE">
        <w:rPr>
          <w:i/>
          <w:iCs/>
          <w:vanish w:val="0"/>
          <w:sz w:val="28"/>
          <w:szCs w:val="26"/>
        </w:rPr>
        <w:tab/>
        <w:t xml:space="preserve"> A giudizio della Commissione tra i migliori elaborati potranno essere estrapolati parti da inserire nel materiale pubblicitario della settimana del pellegrinaggio dal 27 aprile al 5 maggio 2024.</w:t>
      </w:r>
    </w:p>
    <w:p w14:paraId="70D62F81" w14:textId="77777777" w:rsidR="00CC39FE" w:rsidRPr="00CC39FE" w:rsidRDefault="00CC39FE" w:rsidP="00CC39FE">
      <w:pPr>
        <w:ind w:right="-7"/>
        <w:jc w:val="both"/>
        <w:rPr>
          <w:i/>
          <w:iCs/>
          <w:vanish w:val="0"/>
          <w:sz w:val="28"/>
          <w:szCs w:val="26"/>
        </w:rPr>
      </w:pPr>
    </w:p>
    <w:p w14:paraId="63E94EBD" w14:textId="5AD40C56" w:rsidR="00CC39FE" w:rsidRPr="00CC39FE" w:rsidRDefault="00CC39FE" w:rsidP="00CC39FE">
      <w:pPr>
        <w:ind w:right="-7"/>
        <w:jc w:val="both"/>
        <w:rPr>
          <w:i/>
          <w:iCs/>
          <w:vanish w:val="0"/>
          <w:sz w:val="28"/>
          <w:szCs w:val="26"/>
        </w:rPr>
      </w:pPr>
      <w:r w:rsidRPr="00CC39FE">
        <w:rPr>
          <w:i/>
          <w:iCs/>
          <w:vanish w:val="0"/>
          <w:sz w:val="28"/>
          <w:szCs w:val="26"/>
        </w:rPr>
        <w:t>8.</w:t>
      </w:r>
      <w:r w:rsidRPr="00CC39FE">
        <w:rPr>
          <w:i/>
          <w:iCs/>
          <w:vanish w:val="0"/>
          <w:sz w:val="28"/>
          <w:szCs w:val="26"/>
        </w:rPr>
        <w:tab/>
        <w:t xml:space="preserve"> I migliori elaborati saranno pubblicati sul sito della diocesi di Termoli-Larino </w:t>
      </w:r>
      <w:r>
        <w:rPr>
          <w:i/>
          <w:iCs/>
          <w:vanish w:val="0"/>
          <w:sz w:val="28"/>
          <w:szCs w:val="26"/>
        </w:rPr>
        <w:t>e della parrocchia di san Timoteo</w:t>
      </w:r>
      <w:r w:rsidRPr="00CC39FE">
        <w:rPr>
          <w:i/>
          <w:iCs/>
          <w:vanish w:val="0"/>
          <w:sz w:val="28"/>
          <w:szCs w:val="26"/>
        </w:rPr>
        <w:t xml:space="preserve">.  </w:t>
      </w:r>
    </w:p>
    <w:p w14:paraId="55624E85" w14:textId="4624A6A8" w:rsidR="00CC39FE" w:rsidRDefault="00CC39FE" w:rsidP="00CC39FE">
      <w:pPr>
        <w:ind w:right="-7"/>
        <w:jc w:val="both"/>
        <w:rPr>
          <w:i/>
          <w:iCs/>
          <w:vanish w:val="0"/>
          <w:sz w:val="28"/>
          <w:szCs w:val="26"/>
        </w:rPr>
      </w:pPr>
      <w:r w:rsidRPr="00CC39FE">
        <w:rPr>
          <w:i/>
          <w:iCs/>
          <w:vanish w:val="0"/>
          <w:sz w:val="28"/>
          <w:szCs w:val="26"/>
        </w:rPr>
        <w:t xml:space="preserve">                              </w:t>
      </w:r>
    </w:p>
    <w:p w14:paraId="37F6EF02" w14:textId="5A714853" w:rsidR="00182B3F" w:rsidRPr="00BB2768" w:rsidRDefault="00CC39FE" w:rsidP="00BB2768">
      <w:pPr>
        <w:ind w:right="-7"/>
        <w:jc w:val="right"/>
        <w:rPr>
          <w:i/>
          <w:iCs/>
          <w:vanish w:val="0"/>
          <w:sz w:val="28"/>
          <w:szCs w:val="26"/>
        </w:rPr>
      </w:pPr>
      <w:r w:rsidRPr="00CC39FE">
        <w:rPr>
          <w:i/>
          <w:iCs/>
          <w:vanish w:val="0"/>
          <w:sz w:val="28"/>
          <w:szCs w:val="26"/>
        </w:rPr>
        <w:t xml:space="preserve">La Commissione Concorso “E beata colei che ha creduto”        </w:t>
      </w:r>
    </w:p>
    <w:p w14:paraId="6DFE55A4" w14:textId="77777777" w:rsidR="00182B3F" w:rsidRDefault="00182B3F" w:rsidP="00CC39FE">
      <w:pPr>
        <w:ind w:right="-7"/>
        <w:jc w:val="center"/>
        <w:rPr>
          <w:b/>
          <w:bCs/>
          <w:i/>
          <w:iCs/>
          <w:vanish w:val="0"/>
          <w:sz w:val="32"/>
          <w:szCs w:val="28"/>
        </w:rPr>
      </w:pPr>
    </w:p>
    <w:p w14:paraId="4B536EAE" w14:textId="77777777" w:rsidR="00840629" w:rsidRDefault="00840629" w:rsidP="00CC39FE">
      <w:pPr>
        <w:ind w:right="-7"/>
        <w:jc w:val="center"/>
        <w:rPr>
          <w:b/>
          <w:bCs/>
          <w:i/>
          <w:iCs/>
          <w:vanish w:val="0"/>
          <w:sz w:val="32"/>
          <w:szCs w:val="28"/>
        </w:rPr>
      </w:pPr>
    </w:p>
    <w:p w14:paraId="7B8D38B9" w14:textId="4FF7BC44" w:rsidR="00CC39FE" w:rsidRDefault="00CC39FE" w:rsidP="00CC39FE">
      <w:pPr>
        <w:ind w:right="-7"/>
        <w:jc w:val="center"/>
        <w:rPr>
          <w:b/>
          <w:bCs/>
          <w:i/>
          <w:iCs/>
          <w:vanish w:val="0"/>
          <w:sz w:val="32"/>
          <w:szCs w:val="28"/>
        </w:rPr>
      </w:pPr>
      <w:r w:rsidRPr="00CC39FE">
        <w:rPr>
          <w:b/>
          <w:bCs/>
          <w:i/>
          <w:iCs/>
          <w:vanish w:val="0"/>
          <w:sz w:val="32"/>
          <w:szCs w:val="28"/>
        </w:rPr>
        <w:t>MODULO DI ISCRIZIONE</w:t>
      </w:r>
    </w:p>
    <w:p w14:paraId="74065EEB" w14:textId="056E0A52" w:rsidR="00CC39FE" w:rsidRDefault="00CC39FE" w:rsidP="00CC39FE">
      <w:pPr>
        <w:ind w:right="-7"/>
        <w:jc w:val="center"/>
        <w:rPr>
          <w:b/>
          <w:bCs/>
          <w:i/>
          <w:iCs/>
          <w:vanish w:val="0"/>
          <w:sz w:val="32"/>
          <w:szCs w:val="28"/>
        </w:rPr>
      </w:pPr>
      <w:r w:rsidRPr="00CC39FE">
        <w:rPr>
          <w:b/>
          <w:bCs/>
          <w:i/>
          <w:iCs/>
          <w:vanish w:val="0"/>
          <w:sz w:val="32"/>
          <w:szCs w:val="28"/>
        </w:rPr>
        <w:t xml:space="preserve">AL CONCORSO </w:t>
      </w:r>
      <w:r>
        <w:rPr>
          <w:b/>
          <w:bCs/>
          <w:i/>
          <w:iCs/>
          <w:vanish w:val="0"/>
          <w:sz w:val="32"/>
          <w:szCs w:val="28"/>
        </w:rPr>
        <w:t>“</w:t>
      </w:r>
      <w:r w:rsidRPr="00CC39FE">
        <w:rPr>
          <w:b/>
          <w:bCs/>
          <w:i/>
          <w:iCs/>
          <w:vanish w:val="0"/>
          <w:sz w:val="32"/>
          <w:szCs w:val="28"/>
        </w:rPr>
        <w:t>E BEATA COLEI CHE HA CREDUTO</w:t>
      </w:r>
      <w:r>
        <w:rPr>
          <w:b/>
          <w:bCs/>
          <w:i/>
          <w:iCs/>
          <w:vanish w:val="0"/>
          <w:sz w:val="32"/>
          <w:szCs w:val="28"/>
        </w:rPr>
        <w:t>”</w:t>
      </w:r>
    </w:p>
    <w:p w14:paraId="1FBD22A9" w14:textId="77777777" w:rsidR="00CC39FE" w:rsidRDefault="00CC39FE" w:rsidP="00CC39FE">
      <w:pPr>
        <w:ind w:right="-7"/>
        <w:jc w:val="center"/>
        <w:rPr>
          <w:b/>
          <w:bCs/>
          <w:i/>
          <w:iCs/>
          <w:vanish w:val="0"/>
          <w:sz w:val="32"/>
          <w:szCs w:val="28"/>
        </w:rPr>
      </w:pPr>
    </w:p>
    <w:p w14:paraId="0BEFE345" w14:textId="252362FD" w:rsidR="00CC39FE" w:rsidRDefault="00CC39FE" w:rsidP="00CC39FE">
      <w:pPr>
        <w:ind w:right="-7"/>
        <w:jc w:val="both"/>
        <w:rPr>
          <w:i/>
          <w:iCs/>
          <w:vanish w:val="0"/>
          <w:sz w:val="28"/>
          <w:szCs w:val="26"/>
        </w:rPr>
      </w:pPr>
      <w:r w:rsidRPr="00CC39FE">
        <w:rPr>
          <w:i/>
          <w:iCs/>
          <w:vanish w:val="0"/>
          <w:sz w:val="28"/>
          <w:szCs w:val="26"/>
        </w:rPr>
        <w:t>LA/IL/SOTTOSCRITTA/O/I</w:t>
      </w:r>
      <w:r>
        <w:rPr>
          <w:i/>
          <w:iCs/>
          <w:vanish w:val="0"/>
          <w:sz w:val="28"/>
          <w:szCs w:val="26"/>
        </w:rPr>
        <w:t xml:space="preserve"> ………………………………………………………….</w:t>
      </w:r>
    </w:p>
    <w:p w14:paraId="317E0092" w14:textId="77777777" w:rsidR="00CC39FE" w:rsidRDefault="00CC39FE" w:rsidP="00CC39FE">
      <w:pPr>
        <w:ind w:right="-7"/>
        <w:jc w:val="both"/>
        <w:rPr>
          <w:i/>
          <w:iCs/>
          <w:vanish w:val="0"/>
          <w:sz w:val="28"/>
          <w:szCs w:val="26"/>
        </w:rPr>
      </w:pPr>
    </w:p>
    <w:p w14:paraId="32F87AE0" w14:textId="06CAAF92" w:rsidR="00CC39FE" w:rsidRDefault="00CC39FE" w:rsidP="00CC39FE">
      <w:pPr>
        <w:ind w:right="-7"/>
        <w:jc w:val="both"/>
        <w:rPr>
          <w:i/>
          <w:iCs/>
          <w:vanish w:val="0"/>
          <w:sz w:val="28"/>
          <w:szCs w:val="26"/>
        </w:rPr>
      </w:pPr>
      <w:r w:rsidRPr="00CC39FE">
        <w:rPr>
          <w:i/>
          <w:iCs/>
          <w:vanish w:val="0"/>
          <w:sz w:val="28"/>
          <w:szCs w:val="26"/>
        </w:rPr>
        <w:t>DELLA CLASSE ……………</w:t>
      </w:r>
      <w:r>
        <w:rPr>
          <w:i/>
          <w:iCs/>
          <w:vanish w:val="0"/>
          <w:sz w:val="28"/>
          <w:szCs w:val="26"/>
        </w:rPr>
        <w:t>……</w:t>
      </w:r>
      <w:r w:rsidRPr="00CC39FE">
        <w:rPr>
          <w:i/>
          <w:iCs/>
          <w:vanish w:val="0"/>
          <w:sz w:val="28"/>
          <w:szCs w:val="26"/>
        </w:rPr>
        <w:t>SCUOL</w:t>
      </w:r>
      <w:r>
        <w:rPr>
          <w:i/>
          <w:iCs/>
          <w:vanish w:val="0"/>
          <w:sz w:val="28"/>
          <w:szCs w:val="26"/>
        </w:rPr>
        <w:t>A</w:t>
      </w:r>
      <w:r w:rsidRPr="00CC39FE">
        <w:rPr>
          <w:i/>
          <w:iCs/>
          <w:vanish w:val="0"/>
          <w:sz w:val="28"/>
          <w:szCs w:val="26"/>
        </w:rPr>
        <w:t xml:space="preserve">/PARROCCHIA </w:t>
      </w:r>
      <w:r>
        <w:rPr>
          <w:i/>
          <w:iCs/>
          <w:vanish w:val="0"/>
          <w:sz w:val="28"/>
          <w:szCs w:val="26"/>
        </w:rPr>
        <w:t>………………………</w:t>
      </w:r>
      <w:r w:rsidRPr="00CC39FE">
        <w:rPr>
          <w:i/>
          <w:iCs/>
          <w:vanish w:val="0"/>
          <w:sz w:val="28"/>
          <w:szCs w:val="26"/>
        </w:rPr>
        <w:t xml:space="preserve">  </w:t>
      </w:r>
    </w:p>
    <w:p w14:paraId="59B0732A" w14:textId="77777777" w:rsidR="00CC39FE" w:rsidRDefault="00CC39FE" w:rsidP="00CC39FE">
      <w:pPr>
        <w:ind w:right="-7"/>
        <w:jc w:val="both"/>
        <w:rPr>
          <w:i/>
          <w:iCs/>
          <w:vanish w:val="0"/>
          <w:sz w:val="28"/>
          <w:szCs w:val="26"/>
        </w:rPr>
      </w:pPr>
    </w:p>
    <w:p w14:paraId="35D0379A" w14:textId="67E188A1" w:rsidR="00CC39FE" w:rsidRDefault="001A7233" w:rsidP="00CC39FE">
      <w:pPr>
        <w:ind w:right="-7"/>
        <w:jc w:val="both"/>
        <w:rPr>
          <w:i/>
          <w:iCs/>
          <w:vanish w:val="0"/>
          <w:sz w:val="28"/>
          <w:szCs w:val="26"/>
        </w:rPr>
      </w:pPr>
      <w:r>
        <w:rPr>
          <w:i/>
          <w:iCs/>
          <w:vanish w:val="0"/>
          <w:sz w:val="28"/>
          <w:szCs w:val="26"/>
        </w:rPr>
        <w:t>CITTA’</w:t>
      </w:r>
      <w:r w:rsidR="00CC39FE" w:rsidRPr="00CC39FE">
        <w:rPr>
          <w:i/>
          <w:iCs/>
          <w:vanish w:val="0"/>
          <w:sz w:val="28"/>
          <w:szCs w:val="26"/>
        </w:rPr>
        <w:t>………………………………………</w:t>
      </w:r>
      <w:r>
        <w:rPr>
          <w:i/>
          <w:iCs/>
          <w:vanish w:val="0"/>
          <w:sz w:val="28"/>
          <w:szCs w:val="26"/>
        </w:rPr>
        <w:t xml:space="preserve"> Cell. …………………………………..</w:t>
      </w:r>
    </w:p>
    <w:p w14:paraId="2A31C2A5" w14:textId="77777777" w:rsidR="00CC39FE" w:rsidRPr="00CC39FE" w:rsidRDefault="00CC39FE" w:rsidP="00CC39FE">
      <w:pPr>
        <w:ind w:right="-7"/>
        <w:jc w:val="both"/>
        <w:rPr>
          <w:i/>
          <w:iCs/>
          <w:vanish w:val="0"/>
          <w:sz w:val="28"/>
          <w:szCs w:val="26"/>
        </w:rPr>
      </w:pPr>
    </w:p>
    <w:p w14:paraId="0FF1D77B" w14:textId="1E26D4FC" w:rsidR="00CC39FE" w:rsidRPr="00CC39FE" w:rsidRDefault="00CC39FE" w:rsidP="00CC39FE">
      <w:pPr>
        <w:ind w:right="-7"/>
        <w:jc w:val="both"/>
        <w:rPr>
          <w:i/>
          <w:iCs/>
          <w:vanish w:val="0"/>
          <w:sz w:val="28"/>
          <w:szCs w:val="26"/>
        </w:rPr>
      </w:pPr>
      <w:r w:rsidRPr="00CC39FE">
        <w:rPr>
          <w:i/>
          <w:iCs/>
          <w:vanish w:val="0"/>
          <w:sz w:val="28"/>
          <w:szCs w:val="26"/>
        </w:rPr>
        <w:t xml:space="preserve">      Avendo preso visione del bando di concorso, di cui si accetta il regolamento, </w:t>
      </w:r>
    </w:p>
    <w:p w14:paraId="27B279F7" w14:textId="77777777" w:rsidR="00CC39FE" w:rsidRDefault="00CC39FE" w:rsidP="00CC39FE">
      <w:pPr>
        <w:ind w:right="-7"/>
        <w:jc w:val="both"/>
        <w:rPr>
          <w:i/>
          <w:iCs/>
          <w:vanish w:val="0"/>
          <w:sz w:val="28"/>
          <w:szCs w:val="26"/>
        </w:rPr>
      </w:pPr>
    </w:p>
    <w:p w14:paraId="4BE43691" w14:textId="04FDB8B9" w:rsidR="00CC39FE" w:rsidRPr="00CC39FE" w:rsidRDefault="00CC39FE" w:rsidP="00CC39FE">
      <w:pPr>
        <w:ind w:right="-7"/>
        <w:jc w:val="center"/>
        <w:rPr>
          <w:b/>
          <w:bCs/>
          <w:i/>
          <w:iCs/>
          <w:vanish w:val="0"/>
          <w:sz w:val="28"/>
          <w:szCs w:val="26"/>
        </w:rPr>
      </w:pPr>
      <w:r w:rsidRPr="00CC39FE">
        <w:rPr>
          <w:b/>
          <w:bCs/>
          <w:i/>
          <w:iCs/>
          <w:vanish w:val="0"/>
          <w:sz w:val="28"/>
          <w:szCs w:val="26"/>
        </w:rPr>
        <w:t>CHIEDE/CHIEDONO DI PARTECIPARE AL CONCORSO</w:t>
      </w:r>
    </w:p>
    <w:p w14:paraId="0D0E2AF3" w14:textId="2B9B427C" w:rsidR="00CC39FE" w:rsidRDefault="00CC39FE" w:rsidP="00CC39FE">
      <w:pPr>
        <w:ind w:right="-7"/>
        <w:jc w:val="center"/>
        <w:rPr>
          <w:b/>
          <w:bCs/>
          <w:i/>
          <w:iCs/>
          <w:vanish w:val="0"/>
          <w:sz w:val="28"/>
          <w:szCs w:val="26"/>
        </w:rPr>
      </w:pPr>
      <w:r w:rsidRPr="00CC39FE">
        <w:rPr>
          <w:b/>
          <w:bCs/>
          <w:i/>
          <w:iCs/>
          <w:vanish w:val="0"/>
          <w:sz w:val="28"/>
          <w:szCs w:val="26"/>
        </w:rPr>
        <w:t>INDETTO DALLA PARROCCHIA SAN TIMOTEO- TERMOLI</w:t>
      </w:r>
    </w:p>
    <w:p w14:paraId="3D24B751" w14:textId="77777777" w:rsidR="00CC39FE" w:rsidRDefault="00CC39FE" w:rsidP="00CC39FE">
      <w:pPr>
        <w:ind w:right="-7"/>
        <w:jc w:val="center"/>
        <w:rPr>
          <w:b/>
          <w:bCs/>
          <w:i/>
          <w:iCs/>
          <w:vanish w:val="0"/>
          <w:sz w:val="28"/>
          <w:szCs w:val="26"/>
        </w:rPr>
      </w:pPr>
    </w:p>
    <w:p w14:paraId="3AB2C806" w14:textId="77777777" w:rsidR="001A7233" w:rsidRPr="00CC39FE" w:rsidRDefault="001A7233" w:rsidP="001A7233">
      <w:pPr>
        <w:ind w:right="-7"/>
        <w:jc w:val="both"/>
        <w:rPr>
          <w:i/>
          <w:iCs/>
          <w:vanish w:val="0"/>
          <w:sz w:val="28"/>
          <w:szCs w:val="26"/>
        </w:rPr>
      </w:pPr>
    </w:p>
    <w:p w14:paraId="77B05F66" w14:textId="77777777" w:rsidR="001A7233" w:rsidRPr="004450DC" w:rsidRDefault="001A7233" w:rsidP="001A7233">
      <w:pPr>
        <w:ind w:right="-7"/>
        <w:rPr>
          <w:b/>
          <w:bCs/>
          <w:i/>
          <w:iCs/>
          <w:vanish w:val="0"/>
          <w:sz w:val="28"/>
          <w:szCs w:val="28"/>
        </w:rPr>
      </w:pPr>
      <w:r w:rsidRPr="004450DC">
        <w:rPr>
          <w:b/>
          <w:bCs/>
          <w:i/>
          <w:iCs/>
          <w:vanish w:val="0"/>
          <w:sz w:val="28"/>
          <w:szCs w:val="28"/>
        </w:rPr>
        <w:t>Per la categoria:</w:t>
      </w:r>
    </w:p>
    <w:p w14:paraId="4448C85C" w14:textId="04368CB8" w:rsidR="001A7233" w:rsidRDefault="001A7233" w:rsidP="001A7233">
      <w:pPr>
        <w:ind w:right="-7"/>
        <w:jc w:val="center"/>
        <w:rPr>
          <w:i/>
          <w:iCs/>
          <w:vanish w:val="0"/>
          <w:sz w:val="28"/>
          <w:szCs w:val="26"/>
        </w:rPr>
      </w:pPr>
      <w:r w:rsidRPr="007E72E1">
        <w:rPr>
          <w:i/>
          <w:iCs/>
          <w:vanish w:val="0"/>
          <w:sz w:val="28"/>
          <w:szCs w:val="26"/>
        </w:rPr>
        <w:t xml:space="preserve"> (segnare con una </w:t>
      </w:r>
      <w:r>
        <w:rPr>
          <w:i/>
          <w:iCs/>
          <w:vanish w:val="0"/>
          <w:sz w:val="28"/>
          <w:szCs w:val="26"/>
        </w:rPr>
        <w:t>spunta la tipologia scelta dentro il quadratino</w:t>
      </w:r>
      <w:r w:rsidRPr="007E72E1">
        <w:rPr>
          <w:i/>
          <w:iCs/>
          <w:vanish w:val="0"/>
          <w:sz w:val="28"/>
          <w:szCs w:val="26"/>
        </w:rPr>
        <w:t>)</w:t>
      </w:r>
    </w:p>
    <w:p w14:paraId="373B5873" w14:textId="77777777" w:rsidR="001A7233" w:rsidRDefault="001A7233" w:rsidP="001A7233">
      <w:pPr>
        <w:ind w:right="-7"/>
        <w:jc w:val="center"/>
        <w:rPr>
          <w:i/>
          <w:iCs/>
          <w:vanish w:val="0"/>
          <w:sz w:val="28"/>
          <w:szCs w:val="26"/>
        </w:rPr>
      </w:pPr>
    </w:p>
    <w:p w14:paraId="7ABD043F" w14:textId="64B2113C" w:rsidR="001A7233" w:rsidRPr="00875530" w:rsidRDefault="001A7233" w:rsidP="001A7233">
      <w:pPr>
        <w:pStyle w:val="Paragrafoelenco"/>
        <w:numPr>
          <w:ilvl w:val="0"/>
          <w:numId w:val="17"/>
        </w:numPr>
        <w:ind w:right="-7"/>
        <w:rPr>
          <w:b/>
          <w:bCs/>
          <w:i/>
          <w:iCs/>
          <w:vanish w:val="0"/>
          <w:sz w:val="40"/>
          <w:szCs w:val="32"/>
        </w:rPr>
      </w:pPr>
      <w:r>
        <w:rPr>
          <w:i/>
          <w:iCs/>
          <w:vanish w:val="0"/>
          <w:sz w:val="28"/>
          <w:szCs w:val="28"/>
        </w:rPr>
        <w:t xml:space="preserve">    </w:t>
      </w:r>
      <w:r>
        <w:rPr>
          <w:b/>
          <w:bCs/>
          <w:i/>
          <w:iCs/>
          <w:vanish w:val="0"/>
          <w:sz w:val="28"/>
          <w:szCs w:val="28"/>
        </w:rPr>
        <w:t>A</w:t>
      </w:r>
      <w:r w:rsidRPr="00875530">
        <w:rPr>
          <w:i/>
          <w:iCs/>
          <w:vanish w:val="0"/>
          <w:sz w:val="28"/>
          <w:szCs w:val="28"/>
        </w:rPr>
        <w:t>-</w:t>
      </w:r>
      <w:r>
        <w:rPr>
          <w:b/>
          <w:bCs/>
          <w:i/>
          <w:iCs/>
          <w:vanish w:val="0"/>
          <w:sz w:val="28"/>
          <w:szCs w:val="28"/>
        </w:rPr>
        <w:t>Audiovisivo</w:t>
      </w:r>
    </w:p>
    <w:p w14:paraId="4058E83C" w14:textId="72D98E4A" w:rsidR="001A7233" w:rsidRPr="00875530" w:rsidRDefault="001A7233" w:rsidP="001A7233">
      <w:pPr>
        <w:pStyle w:val="Paragrafoelenco"/>
        <w:numPr>
          <w:ilvl w:val="0"/>
          <w:numId w:val="17"/>
        </w:numPr>
        <w:ind w:right="-7"/>
        <w:rPr>
          <w:b/>
          <w:bCs/>
          <w:i/>
          <w:iCs/>
          <w:vanish w:val="0"/>
          <w:sz w:val="40"/>
          <w:szCs w:val="32"/>
        </w:rPr>
      </w:pPr>
      <w:r w:rsidRPr="00875530">
        <w:rPr>
          <w:b/>
          <w:bCs/>
          <w:i/>
          <w:iCs/>
          <w:vanish w:val="0"/>
          <w:sz w:val="28"/>
          <w:szCs w:val="28"/>
        </w:rPr>
        <w:t xml:space="preserve"> </w:t>
      </w:r>
      <w:r>
        <w:rPr>
          <w:b/>
          <w:bCs/>
          <w:i/>
          <w:iCs/>
          <w:vanish w:val="0"/>
          <w:sz w:val="28"/>
          <w:szCs w:val="28"/>
        </w:rPr>
        <w:t xml:space="preserve">  B</w:t>
      </w:r>
      <w:r w:rsidRPr="00875530">
        <w:rPr>
          <w:b/>
          <w:bCs/>
          <w:i/>
          <w:iCs/>
          <w:vanish w:val="0"/>
          <w:sz w:val="28"/>
          <w:szCs w:val="28"/>
        </w:rPr>
        <w:t>-</w:t>
      </w:r>
      <w:r>
        <w:rPr>
          <w:b/>
          <w:bCs/>
          <w:i/>
          <w:iCs/>
          <w:vanish w:val="0"/>
          <w:sz w:val="28"/>
          <w:szCs w:val="28"/>
        </w:rPr>
        <w:t>Pittura o altro elaborato grafico</w:t>
      </w:r>
      <w:r w:rsidRPr="00875530">
        <w:rPr>
          <w:b/>
          <w:bCs/>
          <w:i/>
          <w:iCs/>
          <w:vanish w:val="0"/>
          <w:sz w:val="28"/>
          <w:szCs w:val="28"/>
        </w:rPr>
        <w:t xml:space="preserve"> </w:t>
      </w:r>
    </w:p>
    <w:p w14:paraId="2DD22FAC" w14:textId="20A71274" w:rsidR="001A7233" w:rsidRPr="00875530" w:rsidRDefault="001A7233" w:rsidP="001A7233">
      <w:pPr>
        <w:pStyle w:val="Paragrafoelenco"/>
        <w:numPr>
          <w:ilvl w:val="0"/>
          <w:numId w:val="17"/>
        </w:numPr>
        <w:ind w:right="-7"/>
        <w:rPr>
          <w:b/>
          <w:bCs/>
          <w:i/>
          <w:iCs/>
          <w:vanish w:val="0"/>
          <w:sz w:val="40"/>
          <w:szCs w:val="32"/>
        </w:rPr>
      </w:pPr>
      <w:r>
        <w:rPr>
          <w:b/>
          <w:bCs/>
          <w:i/>
          <w:iCs/>
          <w:vanish w:val="0"/>
          <w:sz w:val="28"/>
          <w:szCs w:val="28"/>
        </w:rPr>
        <w:t xml:space="preserve">   C</w:t>
      </w:r>
      <w:r w:rsidRPr="00875530">
        <w:rPr>
          <w:b/>
          <w:bCs/>
          <w:i/>
          <w:iCs/>
          <w:vanish w:val="0"/>
          <w:sz w:val="28"/>
          <w:szCs w:val="28"/>
        </w:rPr>
        <w:t>-</w:t>
      </w:r>
      <w:r>
        <w:rPr>
          <w:b/>
          <w:bCs/>
          <w:i/>
          <w:iCs/>
          <w:vanish w:val="0"/>
          <w:sz w:val="28"/>
          <w:szCs w:val="28"/>
        </w:rPr>
        <w:t>Elaborato scritto (poesia, racconto, tema)</w:t>
      </w:r>
    </w:p>
    <w:p w14:paraId="5D233D40" w14:textId="77777777" w:rsidR="001A7233" w:rsidRDefault="001A7233" w:rsidP="001A7233">
      <w:pPr>
        <w:ind w:right="-7"/>
        <w:jc w:val="center"/>
        <w:rPr>
          <w:i/>
          <w:iCs/>
          <w:vanish w:val="0"/>
          <w:sz w:val="28"/>
          <w:szCs w:val="26"/>
        </w:rPr>
      </w:pPr>
    </w:p>
    <w:p w14:paraId="5736D018" w14:textId="77777777" w:rsidR="001A7233" w:rsidRDefault="001A7233" w:rsidP="001A7233">
      <w:pPr>
        <w:ind w:right="-7"/>
        <w:jc w:val="center"/>
        <w:rPr>
          <w:i/>
          <w:iCs/>
          <w:vanish w:val="0"/>
          <w:sz w:val="28"/>
          <w:szCs w:val="26"/>
        </w:rPr>
      </w:pPr>
    </w:p>
    <w:p w14:paraId="2BF1A09C" w14:textId="77777777" w:rsidR="001A7233" w:rsidRDefault="001A7233" w:rsidP="001A7233">
      <w:pPr>
        <w:ind w:right="-7"/>
        <w:jc w:val="center"/>
        <w:rPr>
          <w:i/>
          <w:iCs/>
          <w:vanish w:val="0"/>
          <w:sz w:val="28"/>
          <w:szCs w:val="26"/>
        </w:rPr>
      </w:pPr>
      <w:r w:rsidRPr="007E72E1">
        <w:rPr>
          <w:i/>
          <w:iCs/>
          <w:vanish w:val="0"/>
          <w:sz w:val="28"/>
          <w:szCs w:val="26"/>
        </w:rPr>
        <w:t xml:space="preserve">(segnare con una </w:t>
      </w:r>
      <w:r>
        <w:rPr>
          <w:i/>
          <w:iCs/>
          <w:vanish w:val="0"/>
          <w:sz w:val="28"/>
          <w:szCs w:val="26"/>
        </w:rPr>
        <w:t>spunta la tipologia scelta dentro il quadratino</w:t>
      </w:r>
      <w:r w:rsidRPr="007E72E1">
        <w:rPr>
          <w:i/>
          <w:iCs/>
          <w:vanish w:val="0"/>
          <w:sz w:val="28"/>
          <w:szCs w:val="26"/>
        </w:rPr>
        <w:t>)</w:t>
      </w:r>
    </w:p>
    <w:p w14:paraId="6FAB4AC6" w14:textId="77777777" w:rsidR="001A7233" w:rsidRDefault="001A7233" w:rsidP="001A7233">
      <w:pPr>
        <w:ind w:right="-7"/>
        <w:jc w:val="center"/>
        <w:rPr>
          <w:i/>
          <w:iCs/>
          <w:vanish w:val="0"/>
          <w:sz w:val="28"/>
          <w:szCs w:val="26"/>
        </w:rPr>
      </w:pPr>
    </w:p>
    <w:p w14:paraId="1960806C" w14:textId="77777777" w:rsidR="001A7233" w:rsidRPr="00CC39FE" w:rsidRDefault="001A7233" w:rsidP="001A7233">
      <w:pPr>
        <w:ind w:right="-7"/>
        <w:jc w:val="both"/>
        <w:rPr>
          <w:i/>
          <w:iCs/>
          <w:vanish w:val="0"/>
          <w:sz w:val="28"/>
          <w:szCs w:val="26"/>
        </w:rPr>
      </w:pPr>
    </w:p>
    <w:p w14:paraId="262B77B1" w14:textId="77777777" w:rsidR="001A7233" w:rsidRDefault="001A7233" w:rsidP="001A7233">
      <w:pPr>
        <w:ind w:right="-7"/>
        <w:jc w:val="both"/>
        <w:rPr>
          <w:i/>
          <w:iCs/>
          <w:vanish w:val="0"/>
          <w:sz w:val="28"/>
          <w:szCs w:val="26"/>
        </w:rPr>
      </w:pPr>
    </w:p>
    <w:p w14:paraId="6C9B8D93" w14:textId="77777777" w:rsidR="001A7233" w:rsidRDefault="001A7233" w:rsidP="001A7233">
      <w:pPr>
        <w:ind w:right="-7"/>
        <w:jc w:val="both"/>
        <w:rPr>
          <w:i/>
          <w:iCs/>
          <w:vanish w:val="0"/>
          <w:sz w:val="28"/>
          <w:szCs w:val="26"/>
        </w:rPr>
      </w:pPr>
      <w:r>
        <w:rPr>
          <w:i/>
          <w:iCs/>
          <w:vanish w:val="0"/>
          <w:sz w:val="28"/>
          <w:szCs w:val="26"/>
        </w:rPr>
        <w:t>Docente/i referenti: Cognome e nome …………………………………………………</w:t>
      </w:r>
    </w:p>
    <w:p w14:paraId="26933D29" w14:textId="77777777" w:rsidR="001A7233" w:rsidRDefault="001A7233" w:rsidP="001A7233">
      <w:pPr>
        <w:ind w:right="-7"/>
        <w:jc w:val="both"/>
        <w:rPr>
          <w:i/>
          <w:iCs/>
          <w:vanish w:val="0"/>
          <w:sz w:val="28"/>
          <w:szCs w:val="26"/>
        </w:rPr>
      </w:pPr>
    </w:p>
    <w:p w14:paraId="799E1200" w14:textId="77777777" w:rsidR="001A7233" w:rsidRDefault="001A7233" w:rsidP="001A7233">
      <w:pPr>
        <w:ind w:left="-567" w:right="-433"/>
        <w:jc w:val="both"/>
        <w:rPr>
          <w:vanish w:val="0"/>
          <w:sz w:val="28"/>
          <w:szCs w:val="26"/>
        </w:rPr>
      </w:pPr>
    </w:p>
    <w:p w14:paraId="40258E79" w14:textId="77777777" w:rsidR="001A7233" w:rsidRDefault="001A7233" w:rsidP="001A7233">
      <w:pPr>
        <w:ind w:left="-567" w:right="-433"/>
        <w:jc w:val="both"/>
        <w:rPr>
          <w:i/>
          <w:iCs/>
          <w:vanish w:val="0"/>
          <w:sz w:val="28"/>
          <w:szCs w:val="26"/>
        </w:rPr>
      </w:pPr>
    </w:p>
    <w:p w14:paraId="7BD79730" w14:textId="273D324D" w:rsidR="001A7233" w:rsidRPr="00CC39FE" w:rsidRDefault="001A7233" w:rsidP="001A7233">
      <w:pPr>
        <w:ind w:left="-567" w:right="-433"/>
        <w:jc w:val="both"/>
        <w:rPr>
          <w:i/>
          <w:iCs/>
          <w:vanish w:val="0"/>
          <w:sz w:val="28"/>
          <w:szCs w:val="26"/>
        </w:rPr>
      </w:pPr>
      <w:r>
        <w:rPr>
          <w:i/>
          <w:iCs/>
          <w:vanish w:val="0"/>
          <w:sz w:val="28"/>
          <w:szCs w:val="26"/>
        </w:rPr>
        <w:t xml:space="preserve">   Luogo e data</w:t>
      </w:r>
      <w:r w:rsidRPr="00CC39FE">
        <w:rPr>
          <w:i/>
          <w:iCs/>
          <w:vanish w:val="0"/>
          <w:sz w:val="28"/>
          <w:szCs w:val="26"/>
        </w:rPr>
        <w:t xml:space="preserve"> </w:t>
      </w:r>
      <w:r>
        <w:rPr>
          <w:i/>
          <w:iCs/>
          <w:vanish w:val="0"/>
          <w:sz w:val="28"/>
          <w:szCs w:val="26"/>
        </w:rPr>
        <w:t>………………………………</w:t>
      </w:r>
    </w:p>
    <w:p w14:paraId="739270AF" w14:textId="77777777" w:rsidR="00CC39FE" w:rsidRPr="00CC39FE" w:rsidRDefault="00CC39FE" w:rsidP="00CC39FE">
      <w:pPr>
        <w:ind w:right="-7"/>
        <w:jc w:val="both"/>
        <w:rPr>
          <w:i/>
          <w:iCs/>
          <w:vanish w:val="0"/>
          <w:sz w:val="28"/>
          <w:szCs w:val="26"/>
        </w:rPr>
      </w:pPr>
    </w:p>
    <w:p w14:paraId="65CDE2D5" w14:textId="77777777" w:rsidR="00521842" w:rsidRPr="003C2DF9" w:rsidRDefault="00521842" w:rsidP="003C2DF9">
      <w:pPr>
        <w:ind w:right="-433"/>
        <w:jc w:val="both"/>
        <w:rPr>
          <w:i/>
          <w:iCs/>
          <w:sz w:val="36"/>
          <w:szCs w:val="30"/>
        </w:rPr>
      </w:pPr>
    </w:p>
    <w:sectPr w:rsidR="00521842" w:rsidRPr="003C2DF9" w:rsidSect="00D806EB">
      <w:type w:val="continuous"/>
      <w:pgSz w:w="11900" w:h="16840"/>
      <w:pgMar w:top="675" w:right="1134" w:bottom="33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6EEA" w14:textId="77777777" w:rsidR="00D806EB" w:rsidRDefault="00D806EB" w:rsidP="009C6E32">
      <w:r>
        <w:separator/>
      </w:r>
    </w:p>
  </w:endnote>
  <w:endnote w:type="continuationSeparator" w:id="0">
    <w:p w14:paraId="2DF33926" w14:textId="77777777" w:rsidR="00D806EB" w:rsidRDefault="00D806EB" w:rsidP="009C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50630612"/>
      <w:docPartObj>
        <w:docPartGallery w:val="Page Numbers (Bottom of Page)"/>
        <w:docPartUnique/>
      </w:docPartObj>
    </w:sdtPr>
    <w:sdtContent>
      <w:p w14:paraId="06304878" w14:textId="3BFD8230" w:rsidR="009C6E32" w:rsidRDefault="009C6E32" w:rsidP="00065D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A1FEF69" w14:textId="77777777" w:rsidR="009C6E32" w:rsidRDefault="009C6E32" w:rsidP="009C6E3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16677480"/>
      <w:docPartObj>
        <w:docPartGallery w:val="Page Numbers (Bottom of Page)"/>
        <w:docPartUnique/>
      </w:docPartObj>
    </w:sdtPr>
    <w:sdtContent>
      <w:p w14:paraId="65BB6573" w14:textId="12C5438E" w:rsidR="009C6E32" w:rsidRDefault="009C6E32" w:rsidP="00065D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D9845D2" w14:textId="77777777" w:rsidR="009C6E32" w:rsidRDefault="009C6E32" w:rsidP="009C6E3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3CDD" w14:textId="77777777" w:rsidR="00D806EB" w:rsidRDefault="00D806EB" w:rsidP="009C6E32">
      <w:r>
        <w:separator/>
      </w:r>
    </w:p>
  </w:footnote>
  <w:footnote w:type="continuationSeparator" w:id="0">
    <w:p w14:paraId="74E92527" w14:textId="77777777" w:rsidR="00D806EB" w:rsidRDefault="00D806EB" w:rsidP="009C6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FB2"/>
    <w:multiLevelType w:val="hybridMultilevel"/>
    <w:tmpl w:val="51A0F9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174467"/>
    <w:multiLevelType w:val="hybridMultilevel"/>
    <w:tmpl w:val="D494E0A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E3139E8"/>
    <w:multiLevelType w:val="hybridMultilevel"/>
    <w:tmpl w:val="60120F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CF01CB"/>
    <w:multiLevelType w:val="hybridMultilevel"/>
    <w:tmpl w:val="F0F693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2DB0"/>
    <w:multiLevelType w:val="hybridMultilevel"/>
    <w:tmpl w:val="C7CEB0E0"/>
    <w:lvl w:ilvl="0" w:tplc="66DC94BE">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8533FB"/>
    <w:multiLevelType w:val="hybridMultilevel"/>
    <w:tmpl w:val="BB58D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FD1530"/>
    <w:multiLevelType w:val="hybridMultilevel"/>
    <w:tmpl w:val="BDD40664"/>
    <w:lvl w:ilvl="0" w:tplc="FDB6E4A2">
      <w:start w:val="11"/>
      <w:numFmt w:val="bullet"/>
      <w:lvlText w:val="-"/>
      <w:lvlJc w:val="left"/>
      <w:pPr>
        <w:ind w:left="1900" w:hanging="360"/>
      </w:pPr>
      <w:rPr>
        <w:rFonts w:ascii="Palatino Linotype" w:eastAsiaTheme="minorHAnsi" w:hAnsi="Palatino Linotype" w:cs="Times New Roman (Corpo CS)" w:hint="default"/>
        <w:b/>
      </w:rPr>
    </w:lvl>
    <w:lvl w:ilvl="1" w:tplc="04100003" w:tentative="1">
      <w:start w:val="1"/>
      <w:numFmt w:val="bullet"/>
      <w:lvlText w:val="o"/>
      <w:lvlJc w:val="left"/>
      <w:pPr>
        <w:ind w:left="2620" w:hanging="360"/>
      </w:pPr>
      <w:rPr>
        <w:rFonts w:ascii="Courier New" w:hAnsi="Courier New" w:cs="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cs="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cs="Courier New" w:hint="default"/>
      </w:rPr>
    </w:lvl>
    <w:lvl w:ilvl="8" w:tplc="04100005" w:tentative="1">
      <w:start w:val="1"/>
      <w:numFmt w:val="bullet"/>
      <w:lvlText w:val=""/>
      <w:lvlJc w:val="left"/>
      <w:pPr>
        <w:ind w:left="7660" w:hanging="360"/>
      </w:pPr>
      <w:rPr>
        <w:rFonts w:ascii="Wingdings" w:hAnsi="Wingdings" w:hint="default"/>
      </w:rPr>
    </w:lvl>
  </w:abstractNum>
  <w:abstractNum w:abstractNumId="7" w15:restartNumberingAfterBreak="0">
    <w:nsid w:val="522F16A0"/>
    <w:multiLevelType w:val="hybridMultilevel"/>
    <w:tmpl w:val="3F0401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651DB6"/>
    <w:multiLevelType w:val="hybridMultilevel"/>
    <w:tmpl w:val="0FF82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35B66"/>
    <w:multiLevelType w:val="hybridMultilevel"/>
    <w:tmpl w:val="52A4B626"/>
    <w:lvl w:ilvl="0" w:tplc="0410000F">
      <w:start w:val="1"/>
      <w:numFmt w:val="decimal"/>
      <w:lvlText w:val="%1."/>
      <w:lvlJc w:val="left"/>
      <w:pPr>
        <w:ind w:left="1684" w:hanging="360"/>
      </w:pPr>
    </w:lvl>
    <w:lvl w:ilvl="1" w:tplc="04100019" w:tentative="1">
      <w:start w:val="1"/>
      <w:numFmt w:val="lowerLetter"/>
      <w:lvlText w:val="%2."/>
      <w:lvlJc w:val="left"/>
      <w:pPr>
        <w:ind w:left="2404" w:hanging="360"/>
      </w:pPr>
    </w:lvl>
    <w:lvl w:ilvl="2" w:tplc="0410001B" w:tentative="1">
      <w:start w:val="1"/>
      <w:numFmt w:val="lowerRoman"/>
      <w:lvlText w:val="%3."/>
      <w:lvlJc w:val="right"/>
      <w:pPr>
        <w:ind w:left="3124" w:hanging="180"/>
      </w:pPr>
    </w:lvl>
    <w:lvl w:ilvl="3" w:tplc="0410000F" w:tentative="1">
      <w:start w:val="1"/>
      <w:numFmt w:val="decimal"/>
      <w:lvlText w:val="%4."/>
      <w:lvlJc w:val="left"/>
      <w:pPr>
        <w:ind w:left="3844" w:hanging="360"/>
      </w:pPr>
    </w:lvl>
    <w:lvl w:ilvl="4" w:tplc="04100019" w:tentative="1">
      <w:start w:val="1"/>
      <w:numFmt w:val="lowerLetter"/>
      <w:lvlText w:val="%5."/>
      <w:lvlJc w:val="left"/>
      <w:pPr>
        <w:ind w:left="4564" w:hanging="360"/>
      </w:pPr>
    </w:lvl>
    <w:lvl w:ilvl="5" w:tplc="0410001B" w:tentative="1">
      <w:start w:val="1"/>
      <w:numFmt w:val="lowerRoman"/>
      <w:lvlText w:val="%6."/>
      <w:lvlJc w:val="right"/>
      <w:pPr>
        <w:ind w:left="5284" w:hanging="180"/>
      </w:pPr>
    </w:lvl>
    <w:lvl w:ilvl="6" w:tplc="0410000F" w:tentative="1">
      <w:start w:val="1"/>
      <w:numFmt w:val="decimal"/>
      <w:lvlText w:val="%7."/>
      <w:lvlJc w:val="left"/>
      <w:pPr>
        <w:ind w:left="6004" w:hanging="360"/>
      </w:pPr>
    </w:lvl>
    <w:lvl w:ilvl="7" w:tplc="04100019" w:tentative="1">
      <w:start w:val="1"/>
      <w:numFmt w:val="lowerLetter"/>
      <w:lvlText w:val="%8."/>
      <w:lvlJc w:val="left"/>
      <w:pPr>
        <w:ind w:left="6724" w:hanging="360"/>
      </w:pPr>
    </w:lvl>
    <w:lvl w:ilvl="8" w:tplc="0410001B" w:tentative="1">
      <w:start w:val="1"/>
      <w:numFmt w:val="lowerRoman"/>
      <w:lvlText w:val="%9."/>
      <w:lvlJc w:val="right"/>
      <w:pPr>
        <w:ind w:left="7444" w:hanging="180"/>
      </w:pPr>
    </w:lvl>
  </w:abstractNum>
  <w:abstractNum w:abstractNumId="10" w15:restartNumberingAfterBreak="0">
    <w:nsid w:val="69273FA1"/>
    <w:multiLevelType w:val="hybridMultilevel"/>
    <w:tmpl w:val="7AEACB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CD1994"/>
    <w:multiLevelType w:val="hybridMultilevel"/>
    <w:tmpl w:val="D14E26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700877"/>
    <w:multiLevelType w:val="hybridMultilevel"/>
    <w:tmpl w:val="EE4A52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FB3A30"/>
    <w:multiLevelType w:val="hybridMultilevel"/>
    <w:tmpl w:val="1CC4CA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CD234F"/>
    <w:multiLevelType w:val="hybridMultilevel"/>
    <w:tmpl w:val="81E003A0"/>
    <w:lvl w:ilvl="0" w:tplc="C9B2288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7DAB4DFC"/>
    <w:multiLevelType w:val="hybridMultilevel"/>
    <w:tmpl w:val="1876B5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27614D"/>
    <w:multiLevelType w:val="hybridMultilevel"/>
    <w:tmpl w:val="2146D3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3474386">
    <w:abstractNumId w:val="5"/>
  </w:num>
  <w:num w:numId="2" w16cid:durableId="1625231700">
    <w:abstractNumId w:val="6"/>
  </w:num>
  <w:num w:numId="3" w16cid:durableId="121963990">
    <w:abstractNumId w:val="0"/>
  </w:num>
  <w:num w:numId="4" w16cid:durableId="390345845">
    <w:abstractNumId w:val="1"/>
  </w:num>
  <w:num w:numId="5" w16cid:durableId="2055620654">
    <w:abstractNumId w:val="7"/>
  </w:num>
  <w:num w:numId="6" w16cid:durableId="1720787732">
    <w:abstractNumId w:val="11"/>
  </w:num>
  <w:num w:numId="7" w16cid:durableId="727460208">
    <w:abstractNumId w:val="12"/>
  </w:num>
  <w:num w:numId="8" w16cid:durableId="1152403813">
    <w:abstractNumId w:val="13"/>
  </w:num>
  <w:num w:numId="9" w16cid:durableId="733046004">
    <w:abstractNumId w:val="2"/>
  </w:num>
  <w:num w:numId="10" w16cid:durableId="420032584">
    <w:abstractNumId w:val="15"/>
  </w:num>
  <w:num w:numId="11" w16cid:durableId="675424506">
    <w:abstractNumId w:val="3"/>
  </w:num>
  <w:num w:numId="12" w16cid:durableId="1176113552">
    <w:abstractNumId w:val="10"/>
  </w:num>
  <w:num w:numId="13" w16cid:durableId="576793384">
    <w:abstractNumId w:val="9"/>
  </w:num>
  <w:num w:numId="14" w16cid:durableId="946813862">
    <w:abstractNumId w:val="16"/>
  </w:num>
  <w:num w:numId="15" w16cid:durableId="167451420">
    <w:abstractNumId w:val="4"/>
  </w:num>
  <w:num w:numId="16" w16cid:durableId="1576433403">
    <w:abstractNumId w:val="8"/>
  </w:num>
  <w:num w:numId="17" w16cid:durableId="11441979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4F"/>
    <w:rsid w:val="0000413B"/>
    <w:rsid w:val="000045A2"/>
    <w:rsid w:val="00032FEE"/>
    <w:rsid w:val="0006564F"/>
    <w:rsid w:val="000C7E0C"/>
    <w:rsid w:val="000E1662"/>
    <w:rsid w:val="000F4BAD"/>
    <w:rsid w:val="000F6AAE"/>
    <w:rsid w:val="0011095E"/>
    <w:rsid w:val="001272B8"/>
    <w:rsid w:val="00144A79"/>
    <w:rsid w:val="00182B3F"/>
    <w:rsid w:val="001871D9"/>
    <w:rsid w:val="001A7233"/>
    <w:rsid w:val="001B5475"/>
    <w:rsid w:val="001D4C08"/>
    <w:rsid w:val="001E53F7"/>
    <w:rsid w:val="00215ECE"/>
    <w:rsid w:val="0024765C"/>
    <w:rsid w:val="002D20E9"/>
    <w:rsid w:val="003573A3"/>
    <w:rsid w:val="00396968"/>
    <w:rsid w:val="003B0087"/>
    <w:rsid w:val="003C1EF3"/>
    <w:rsid w:val="003C2DF9"/>
    <w:rsid w:val="00402B86"/>
    <w:rsid w:val="00416454"/>
    <w:rsid w:val="00442ED0"/>
    <w:rsid w:val="0045465C"/>
    <w:rsid w:val="00454A27"/>
    <w:rsid w:val="0046233D"/>
    <w:rsid w:val="00462996"/>
    <w:rsid w:val="00481FE4"/>
    <w:rsid w:val="004848F0"/>
    <w:rsid w:val="004C66BA"/>
    <w:rsid w:val="004E0494"/>
    <w:rsid w:val="004E7B7E"/>
    <w:rsid w:val="004F6112"/>
    <w:rsid w:val="00521842"/>
    <w:rsid w:val="0053012C"/>
    <w:rsid w:val="0053193D"/>
    <w:rsid w:val="00533FCB"/>
    <w:rsid w:val="00592515"/>
    <w:rsid w:val="00595A13"/>
    <w:rsid w:val="005A4EC6"/>
    <w:rsid w:val="00617C80"/>
    <w:rsid w:val="006B7384"/>
    <w:rsid w:val="006C44FA"/>
    <w:rsid w:val="006C65B4"/>
    <w:rsid w:val="006E7272"/>
    <w:rsid w:val="0070361E"/>
    <w:rsid w:val="00705990"/>
    <w:rsid w:val="00787835"/>
    <w:rsid w:val="007C24F0"/>
    <w:rsid w:val="007E1144"/>
    <w:rsid w:val="007F37AF"/>
    <w:rsid w:val="0081175D"/>
    <w:rsid w:val="00840629"/>
    <w:rsid w:val="0086604F"/>
    <w:rsid w:val="00870ACF"/>
    <w:rsid w:val="008752EF"/>
    <w:rsid w:val="008759B4"/>
    <w:rsid w:val="008873A2"/>
    <w:rsid w:val="008C2B02"/>
    <w:rsid w:val="008D4F64"/>
    <w:rsid w:val="0090723B"/>
    <w:rsid w:val="009539EE"/>
    <w:rsid w:val="009C6E32"/>
    <w:rsid w:val="00A0461C"/>
    <w:rsid w:val="00A52E3B"/>
    <w:rsid w:val="00A73322"/>
    <w:rsid w:val="00A76A97"/>
    <w:rsid w:val="00A8251E"/>
    <w:rsid w:val="00A859FC"/>
    <w:rsid w:val="00B078D6"/>
    <w:rsid w:val="00B14296"/>
    <w:rsid w:val="00B80D6D"/>
    <w:rsid w:val="00BA2034"/>
    <w:rsid w:val="00BB2768"/>
    <w:rsid w:val="00BC2FA1"/>
    <w:rsid w:val="00BD5D1B"/>
    <w:rsid w:val="00C8185F"/>
    <w:rsid w:val="00CA3028"/>
    <w:rsid w:val="00CB4247"/>
    <w:rsid w:val="00CC39FE"/>
    <w:rsid w:val="00CF51C2"/>
    <w:rsid w:val="00D335B2"/>
    <w:rsid w:val="00D806EB"/>
    <w:rsid w:val="00D8287F"/>
    <w:rsid w:val="00DE7B70"/>
    <w:rsid w:val="00E0770E"/>
    <w:rsid w:val="00E46AB2"/>
    <w:rsid w:val="00E55427"/>
    <w:rsid w:val="00EA1091"/>
    <w:rsid w:val="00EA1EC9"/>
    <w:rsid w:val="00F018F2"/>
    <w:rsid w:val="00F04806"/>
    <w:rsid w:val="00F77F63"/>
    <w:rsid w:val="00F80CD9"/>
    <w:rsid w:val="00F91461"/>
    <w:rsid w:val="00F94122"/>
    <w:rsid w:val="00FB25D0"/>
    <w:rsid w:val="00FC7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B40D"/>
  <w15:chartTrackingRefBased/>
  <w15:docId w15:val="{30CDF9D2-7972-9140-AB83-B723CC19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Corpo CS)"/>
        <w:vanish/>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essunelenco">
    <w:name w:val="No List"/>
    <w:uiPriority w:val="99"/>
    <w:semiHidden/>
    <w:unhideWhenUsed/>
  </w:style>
  <w:style w:type="paragraph" w:styleId="Paragrafoelenco">
    <w:name w:val="List Paragraph"/>
    <w:basedOn w:val="Normale"/>
    <w:uiPriority w:val="34"/>
    <w:qFormat/>
    <w:rsid w:val="0086604F"/>
    <w:pPr>
      <w:ind w:left="720"/>
      <w:contextualSpacing/>
    </w:pPr>
  </w:style>
  <w:style w:type="character" w:styleId="Collegamentoipertestuale">
    <w:name w:val="Hyperlink"/>
    <w:basedOn w:val="Carpredefinitoparagrafo"/>
    <w:uiPriority w:val="99"/>
    <w:unhideWhenUsed/>
    <w:rsid w:val="00521842"/>
    <w:rPr>
      <w:color w:val="0563C1" w:themeColor="hyperlink"/>
      <w:u w:val="single"/>
    </w:rPr>
  </w:style>
  <w:style w:type="character" w:styleId="Menzionenonrisolta">
    <w:name w:val="Unresolved Mention"/>
    <w:basedOn w:val="Carpredefinitoparagrafo"/>
    <w:uiPriority w:val="99"/>
    <w:semiHidden/>
    <w:unhideWhenUsed/>
    <w:rsid w:val="00521842"/>
    <w:rPr>
      <w:color w:val="605E5C"/>
      <w:shd w:val="clear" w:color="auto" w:fill="E1DFDD"/>
    </w:rPr>
  </w:style>
  <w:style w:type="character" w:styleId="Collegamentovisitato">
    <w:name w:val="FollowedHyperlink"/>
    <w:basedOn w:val="Carpredefinitoparagrafo"/>
    <w:uiPriority w:val="99"/>
    <w:semiHidden/>
    <w:unhideWhenUsed/>
    <w:rsid w:val="00F91461"/>
    <w:rPr>
      <w:color w:val="954F72" w:themeColor="followedHyperlink"/>
      <w:u w:val="single"/>
    </w:rPr>
  </w:style>
  <w:style w:type="paragraph" w:styleId="Pidipagina">
    <w:name w:val="footer"/>
    <w:basedOn w:val="Normale"/>
    <w:link w:val="PidipaginaCarattere"/>
    <w:uiPriority w:val="99"/>
    <w:unhideWhenUsed/>
    <w:rsid w:val="009C6E32"/>
    <w:pPr>
      <w:tabs>
        <w:tab w:val="center" w:pos="4819"/>
        <w:tab w:val="right" w:pos="9638"/>
      </w:tabs>
    </w:pPr>
  </w:style>
  <w:style w:type="character" w:customStyle="1" w:styleId="PidipaginaCarattere">
    <w:name w:val="Piè di pagina Carattere"/>
    <w:basedOn w:val="Carpredefinitoparagrafo"/>
    <w:link w:val="Pidipagina"/>
    <w:uiPriority w:val="99"/>
    <w:rsid w:val="009C6E32"/>
  </w:style>
  <w:style w:type="character" w:styleId="Numeropagina">
    <w:name w:val="page number"/>
    <w:basedOn w:val="Carpredefinitoparagrafo"/>
    <w:uiPriority w:val="99"/>
    <w:semiHidden/>
    <w:unhideWhenUsed/>
    <w:rsid w:val="009C6E32"/>
  </w:style>
  <w:style w:type="character" w:customStyle="1" w:styleId="hgkelc">
    <w:name w:val="hgkelc"/>
    <w:basedOn w:val="Carpredefinitoparagrafo"/>
    <w:rsid w:val="004F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antimoteotermol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4</Pages>
  <Words>835</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Giorgetta</dc:creator>
  <cp:keywords/>
  <dc:description/>
  <cp:lastModifiedBy>Benito Giorgetta</cp:lastModifiedBy>
  <cp:revision>58</cp:revision>
  <cp:lastPrinted>2024-01-11T09:02:00Z</cp:lastPrinted>
  <dcterms:created xsi:type="dcterms:W3CDTF">2023-10-11T14:31:00Z</dcterms:created>
  <dcterms:modified xsi:type="dcterms:W3CDTF">2024-02-01T06:04:00Z</dcterms:modified>
</cp:coreProperties>
</file>